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D8" w:rsidRDefault="005A53D8" w:rsidP="005A53D8">
      <w:pPr>
        <w:ind w:left="-1080"/>
        <w:rPr>
          <w:lang w:val="en-US"/>
        </w:rPr>
      </w:pPr>
    </w:p>
    <w:tbl>
      <w:tblPr>
        <w:tblW w:w="0" w:type="auto"/>
        <w:tblInd w:w="-612" w:type="dxa"/>
        <w:tblLook w:val="01E0" w:firstRow="1" w:lastRow="1" w:firstColumn="1" w:lastColumn="1" w:noHBand="0" w:noVBand="0"/>
      </w:tblPr>
      <w:tblGrid>
        <w:gridCol w:w="2695"/>
        <w:gridCol w:w="3539"/>
        <w:gridCol w:w="3733"/>
      </w:tblGrid>
      <w:tr w:rsidR="005A53D8" w:rsidRPr="00A62B6B" w:rsidTr="00A62B6B">
        <w:trPr>
          <w:trHeight w:val="908"/>
        </w:trPr>
        <w:tc>
          <w:tcPr>
            <w:tcW w:w="2700" w:type="dxa"/>
            <w:vMerge w:val="restart"/>
          </w:tcPr>
          <w:p w:rsidR="005A53D8" w:rsidRPr="00A62B6B" w:rsidRDefault="000C4A3F">
            <w:pPr>
              <w:rPr>
                <w:lang w:val="en-US"/>
              </w:rPr>
            </w:pPr>
            <w:r w:rsidRPr="00A62B6B">
              <w:rPr>
                <w:noProof/>
              </w:rPr>
              <w:drawing>
                <wp:inline distT="0" distB="0" distL="0" distR="0">
                  <wp:extent cx="1466850" cy="1308100"/>
                  <wp:effectExtent l="0" t="0" r="0" b="6350"/>
                  <wp:docPr id="1" name="Рисунок 1" descr="Строй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й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308100"/>
                          </a:xfrm>
                          <a:prstGeom prst="rect">
                            <a:avLst/>
                          </a:prstGeom>
                          <a:noFill/>
                          <a:ln>
                            <a:noFill/>
                          </a:ln>
                        </pic:spPr>
                      </pic:pic>
                    </a:graphicData>
                  </a:graphic>
                </wp:inline>
              </w:drawing>
            </w:r>
          </w:p>
        </w:tc>
        <w:tc>
          <w:tcPr>
            <w:tcW w:w="7380" w:type="dxa"/>
            <w:gridSpan w:val="2"/>
          </w:tcPr>
          <w:p w:rsidR="005A53D8" w:rsidRPr="00A62B6B" w:rsidRDefault="005A53D8" w:rsidP="00A62B6B">
            <w:pPr>
              <w:jc w:val="center"/>
              <w:rPr>
                <w:rFonts w:ascii="Cambria" w:hAnsi="Cambria"/>
                <w:sz w:val="32"/>
                <w:szCs w:val="32"/>
              </w:rPr>
            </w:pPr>
            <w:r w:rsidRPr="00A62B6B">
              <w:rPr>
                <w:rFonts w:ascii="Cambria" w:hAnsi="Cambria"/>
                <w:sz w:val="32"/>
                <w:szCs w:val="32"/>
              </w:rPr>
              <w:t>Общество с ограниченной ответственностью</w:t>
            </w:r>
          </w:p>
          <w:p w:rsidR="005A53D8" w:rsidRDefault="005A53D8" w:rsidP="00A62B6B">
            <w:pPr>
              <w:jc w:val="center"/>
            </w:pPr>
            <w:r w:rsidRPr="00A62B6B">
              <w:rPr>
                <w:rFonts w:ascii="Cambria" w:hAnsi="Cambria"/>
                <w:b/>
                <w:sz w:val="44"/>
                <w:szCs w:val="44"/>
              </w:rPr>
              <w:t>«СтройТраст</w:t>
            </w:r>
            <w:r w:rsidRPr="00A62B6B">
              <w:rPr>
                <w:rFonts w:ascii="Calibri" w:hAnsi="Calibri"/>
                <w:b/>
                <w:sz w:val="44"/>
                <w:szCs w:val="44"/>
              </w:rPr>
              <w:t>»</w:t>
            </w:r>
          </w:p>
        </w:tc>
      </w:tr>
      <w:tr w:rsidR="00445EEF" w:rsidRPr="00A62B6B" w:rsidTr="00A62B6B">
        <w:trPr>
          <w:trHeight w:val="1258"/>
        </w:trPr>
        <w:tc>
          <w:tcPr>
            <w:tcW w:w="0" w:type="auto"/>
            <w:vMerge/>
            <w:vAlign w:val="center"/>
          </w:tcPr>
          <w:p w:rsidR="00445EEF" w:rsidRPr="005A53D8" w:rsidRDefault="00445EEF" w:rsidP="00445EEF"/>
        </w:tc>
        <w:tc>
          <w:tcPr>
            <w:tcW w:w="3600" w:type="dxa"/>
          </w:tcPr>
          <w:p w:rsidR="007B2787" w:rsidRDefault="007B2787" w:rsidP="007B2787">
            <w:pPr>
              <w:rPr>
                <w:rFonts w:ascii="Cambria" w:hAnsi="Cambria"/>
                <w:sz w:val="18"/>
                <w:szCs w:val="18"/>
              </w:rPr>
            </w:pPr>
            <w:r>
              <w:rPr>
                <w:rFonts w:ascii="Cambria" w:hAnsi="Cambria"/>
                <w:sz w:val="18"/>
                <w:szCs w:val="18"/>
              </w:rPr>
              <w:t>Место нахождения</w:t>
            </w:r>
            <w:r w:rsidRPr="00A62B6B">
              <w:rPr>
                <w:rFonts w:ascii="Cambria" w:hAnsi="Cambria"/>
                <w:sz w:val="18"/>
                <w:szCs w:val="18"/>
              </w:rPr>
              <w:t xml:space="preserve">: 644065, </w:t>
            </w:r>
            <w:r>
              <w:rPr>
                <w:rFonts w:ascii="Cambria" w:hAnsi="Cambria"/>
                <w:sz w:val="18"/>
                <w:szCs w:val="18"/>
              </w:rPr>
              <w:t xml:space="preserve">Омская область, </w:t>
            </w:r>
            <w:proofErr w:type="spellStart"/>
            <w:r w:rsidRPr="00A62B6B">
              <w:rPr>
                <w:rFonts w:ascii="Cambria" w:hAnsi="Cambria"/>
                <w:sz w:val="18"/>
                <w:szCs w:val="18"/>
              </w:rPr>
              <w:t>г.Омск</w:t>
            </w:r>
            <w:proofErr w:type="spellEnd"/>
            <w:r w:rsidRPr="00A62B6B">
              <w:rPr>
                <w:rFonts w:ascii="Cambria" w:hAnsi="Cambria"/>
                <w:sz w:val="18"/>
                <w:szCs w:val="18"/>
              </w:rPr>
              <w:t>, ул. Нефтезаводская,</w:t>
            </w:r>
          </w:p>
          <w:p w:rsidR="007B2787" w:rsidRPr="00A62B6B" w:rsidRDefault="007B2787" w:rsidP="007B2787">
            <w:pPr>
              <w:rPr>
                <w:rFonts w:ascii="Cambria" w:hAnsi="Cambria"/>
                <w:sz w:val="18"/>
                <w:szCs w:val="18"/>
              </w:rPr>
            </w:pPr>
            <w:r w:rsidRPr="00A62B6B">
              <w:rPr>
                <w:rFonts w:ascii="Cambria" w:hAnsi="Cambria"/>
                <w:sz w:val="18"/>
                <w:szCs w:val="18"/>
              </w:rPr>
              <w:t xml:space="preserve"> д. 28</w:t>
            </w:r>
            <w:r>
              <w:rPr>
                <w:rFonts w:ascii="Cambria" w:hAnsi="Cambria"/>
                <w:sz w:val="18"/>
                <w:szCs w:val="18"/>
              </w:rPr>
              <w:t>, корп.</w:t>
            </w:r>
            <w:r w:rsidRPr="00A62B6B">
              <w:rPr>
                <w:rFonts w:ascii="Cambria" w:hAnsi="Cambria"/>
                <w:sz w:val="18"/>
                <w:szCs w:val="18"/>
              </w:rPr>
              <w:t xml:space="preserve"> 2, кв.69</w:t>
            </w:r>
          </w:p>
          <w:p w:rsidR="007B2787" w:rsidRDefault="007B2787" w:rsidP="007B2787">
            <w:pPr>
              <w:rPr>
                <w:rFonts w:ascii="Cambria" w:hAnsi="Cambria"/>
                <w:sz w:val="18"/>
                <w:szCs w:val="18"/>
              </w:rPr>
            </w:pPr>
            <w:r w:rsidRPr="00A62B6B">
              <w:rPr>
                <w:rFonts w:ascii="Cambria" w:hAnsi="Cambria"/>
                <w:sz w:val="18"/>
                <w:szCs w:val="18"/>
              </w:rPr>
              <w:t xml:space="preserve">Фактический адрес: </w:t>
            </w:r>
            <w:proofErr w:type="gramStart"/>
            <w:r w:rsidRPr="00A62B6B">
              <w:rPr>
                <w:rFonts w:ascii="Cambria" w:hAnsi="Cambria"/>
                <w:sz w:val="18"/>
                <w:szCs w:val="18"/>
              </w:rPr>
              <w:t>644</w:t>
            </w:r>
            <w:r>
              <w:rPr>
                <w:rFonts w:ascii="Cambria" w:hAnsi="Cambria"/>
                <w:sz w:val="18"/>
                <w:szCs w:val="18"/>
              </w:rPr>
              <w:t>073</w:t>
            </w:r>
            <w:r w:rsidRPr="00A62B6B">
              <w:rPr>
                <w:rFonts w:ascii="Cambria" w:hAnsi="Cambria"/>
                <w:sz w:val="18"/>
                <w:szCs w:val="18"/>
              </w:rPr>
              <w:t>,</w:t>
            </w:r>
            <w:r>
              <w:rPr>
                <w:rFonts w:ascii="Cambria" w:hAnsi="Cambria"/>
                <w:sz w:val="18"/>
                <w:szCs w:val="18"/>
              </w:rPr>
              <w:t xml:space="preserve"> </w:t>
            </w:r>
            <w:r w:rsidRPr="00A62B6B">
              <w:rPr>
                <w:rFonts w:ascii="Cambria" w:hAnsi="Cambria"/>
                <w:sz w:val="18"/>
                <w:szCs w:val="18"/>
              </w:rPr>
              <w:t xml:space="preserve"> </w:t>
            </w:r>
            <w:proofErr w:type="spellStart"/>
            <w:r w:rsidRPr="00A62B6B">
              <w:rPr>
                <w:rFonts w:ascii="Cambria" w:hAnsi="Cambria"/>
                <w:sz w:val="18"/>
                <w:szCs w:val="18"/>
              </w:rPr>
              <w:t>г.Омск</w:t>
            </w:r>
            <w:proofErr w:type="spellEnd"/>
            <w:proofErr w:type="gramEnd"/>
            <w:r w:rsidRPr="00A62B6B">
              <w:rPr>
                <w:rFonts w:ascii="Cambria" w:hAnsi="Cambria"/>
                <w:sz w:val="18"/>
                <w:szCs w:val="18"/>
              </w:rPr>
              <w:t xml:space="preserve">, </w:t>
            </w:r>
          </w:p>
          <w:p w:rsidR="007B2787" w:rsidRPr="00AA6EAC" w:rsidRDefault="007B2787" w:rsidP="007B2787">
            <w:pPr>
              <w:rPr>
                <w:rFonts w:ascii="Cambria" w:hAnsi="Cambria"/>
                <w:sz w:val="32"/>
                <w:szCs w:val="32"/>
              </w:rPr>
            </w:pPr>
            <w:r w:rsidRPr="00A62B6B">
              <w:rPr>
                <w:rFonts w:ascii="Cambria" w:hAnsi="Cambria"/>
                <w:sz w:val="18"/>
                <w:szCs w:val="18"/>
              </w:rPr>
              <w:t>ул.</w:t>
            </w:r>
            <w:r>
              <w:rPr>
                <w:rFonts w:ascii="Cambria" w:hAnsi="Cambria"/>
                <w:sz w:val="18"/>
                <w:szCs w:val="18"/>
              </w:rPr>
              <w:t xml:space="preserve"> 2-я Солнечная, д.</w:t>
            </w:r>
            <w:r w:rsidRPr="00A62B6B">
              <w:rPr>
                <w:rFonts w:ascii="Cambria" w:hAnsi="Cambria"/>
                <w:sz w:val="18"/>
                <w:szCs w:val="18"/>
              </w:rPr>
              <w:t xml:space="preserve"> </w:t>
            </w:r>
            <w:r>
              <w:rPr>
                <w:rFonts w:ascii="Cambria" w:hAnsi="Cambria"/>
                <w:sz w:val="18"/>
                <w:szCs w:val="18"/>
              </w:rPr>
              <w:t>41 (5 этаж).</w:t>
            </w:r>
          </w:p>
          <w:p w:rsidR="007B2787" w:rsidRPr="00A62B6B" w:rsidRDefault="007B2787" w:rsidP="007B2787">
            <w:pPr>
              <w:rPr>
                <w:rFonts w:ascii="Cambria" w:hAnsi="Cambria"/>
                <w:bCs/>
                <w:sz w:val="18"/>
                <w:szCs w:val="18"/>
              </w:rPr>
            </w:pPr>
            <w:r w:rsidRPr="00A62B6B">
              <w:rPr>
                <w:rFonts w:ascii="Cambria" w:hAnsi="Cambria"/>
                <w:bCs/>
                <w:sz w:val="18"/>
                <w:szCs w:val="18"/>
              </w:rPr>
              <w:t xml:space="preserve">Телефон:(3812) </w:t>
            </w:r>
            <w:r>
              <w:rPr>
                <w:rFonts w:ascii="Cambria" w:hAnsi="Cambria"/>
                <w:bCs/>
                <w:sz w:val="18"/>
                <w:szCs w:val="18"/>
              </w:rPr>
              <w:t>296291</w:t>
            </w:r>
            <w:r w:rsidRPr="00A62B6B">
              <w:rPr>
                <w:rFonts w:ascii="Cambria" w:hAnsi="Cambria"/>
                <w:bCs/>
                <w:sz w:val="18"/>
                <w:szCs w:val="18"/>
              </w:rPr>
              <w:t xml:space="preserve">, </w:t>
            </w:r>
            <w:r>
              <w:rPr>
                <w:rFonts w:ascii="Cambria" w:hAnsi="Cambria"/>
                <w:bCs/>
                <w:sz w:val="18"/>
                <w:szCs w:val="18"/>
              </w:rPr>
              <w:t>бух.</w:t>
            </w:r>
            <w:r w:rsidRPr="00A62B6B">
              <w:rPr>
                <w:rFonts w:ascii="Cambria" w:hAnsi="Cambria"/>
                <w:bCs/>
                <w:sz w:val="18"/>
                <w:szCs w:val="18"/>
              </w:rPr>
              <w:t xml:space="preserve">  </w:t>
            </w:r>
            <w:r>
              <w:rPr>
                <w:rFonts w:ascii="Cambria" w:hAnsi="Cambria"/>
                <w:bCs/>
                <w:sz w:val="18"/>
                <w:szCs w:val="18"/>
              </w:rPr>
              <w:t>296292</w:t>
            </w:r>
          </w:p>
          <w:p w:rsidR="00445EEF" w:rsidRPr="00A62B6B" w:rsidRDefault="00F30A26" w:rsidP="007B2787">
            <w:pPr>
              <w:ind w:left="-103"/>
              <w:rPr>
                <w:rFonts w:ascii="Cambria" w:hAnsi="Cambria"/>
                <w:sz w:val="18"/>
                <w:szCs w:val="18"/>
              </w:rPr>
            </w:pPr>
            <w:hyperlink r:id="rId7" w:history="1">
              <w:r w:rsidR="000962EE" w:rsidRPr="00546E43">
                <w:rPr>
                  <w:rFonts w:ascii="Cambria" w:hAnsi="Cambria"/>
                  <w:bCs/>
                  <w:sz w:val="18"/>
                  <w:szCs w:val="18"/>
                </w:rPr>
                <w:t>strast-55-tender@mail.ru</w:t>
              </w:r>
            </w:hyperlink>
          </w:p>
        </w:tc>
        <w:tc>
          <w:tcPr>
            <w:tcW w:w="3780" w:type="dxa"/>
          </w:tcPr>
          <w:p w:rsidR="007B2787" w:rsidRPr="00A62B6B" w:rsidRDefault="007B2787" w:rsidP="007B2787">
            <w:pPr>
              <w:jc w:val="right"/>
              <w:rPr>
                <w:rFonts w:ascii="Cambria" w:hAnsi="Cambria"/>
                <w:sz w:val="18"/>
                <w:szCs w:val="18"/>
              </w:rPr>
            </w:pPr>
            <w:r w:rsidRPr="00A62B6B">
              <w:rPr>
                <w:rFonts w:ascii="Cambria" w:hAnsi="Cambria"/>
                <w:sz w:val="18"/>
                <w:szCs w:val="18"/>
              </w:rPr>
              <w:t>ИНН/КПП 5501236824/550101001</w:t>
            </w:r>
          </w:p>
          <w:p w:rsidR="007B2787" w:rsidRPr="00A62B6B" w:rsidRDefault="007B2787" w:rsidP="007B2787">
            <w:pPr>
              <w:jc w:val="right"/>
              <w:rPr>
                <w:rFonts w:ascii="Cambria" w:hAnsi="Cambria"/>
                <w:sz w:val="18"/>
                <w:szCs w:val="18"/>
              </w:rPr>
            </w:pPr>
            <w:r w:rsidRPr="00A62B6B">
              <w:rPr>
                <w:rFonts w:ascii="Cambria" w:hAnsi="Cambria"/>
                <w:sz w:val="18"/>
                <w:szCs w:val="18"/>
              </w:rPr>
              <w:t>ОГРН 1115543037268</w:t>
            </w:r>
          </w:p>
          <w:p w:rsidR="007B2787" w:rsidRDefault="007B2787" w:rsidP="007B2787">
            <w:pPr>
              <w:jc w:val="right"/>
              <w:rPr>
                <w:rFonts w:ascii="Cambria" w:hAnsi="Cambria"/>
                <w:sz w:val="18"/>
                <w:szCs w:val="18"/>
              </w:rPr>
            </w:pPr>
            <w:r w:rsidRPr="00A62B6B">
              <w:rPr>
                <w:rFonts w:ascii="Cambria" w:hAnsi="Cambria"/>
                <w:sz w:val="18"/>
                <w:szCs w:val="18"/>
              </w:rPr>
              <w:t xml:space="preserve">р/с </w:t>
            </w:r>
            <w:r>
              <w:rPr>
                <w:rFonts w:ascii="Cambria" w:hAnsi="Cambria"/>
                <w:sz w:val="18"/>
                <w:szCs w:val="18"/>
              </w:rPr>
              <w:t>40702810809000001440</w:t>
            </w:r>
            <w:r w:rsidRPr="00A62B6B">
              <w:rPr>
                <w:rFonts w:ascii="Cambria" w:hAnsi="Cambria"/>
                <w:sz w:val="18"/>
                <w:szCs w:val="18"/>
              </w:rPr>
              <w:t xml:space="preserve"> </w:t>
            </w:r>
          </w:p>
          <w:p w:rsidR="007B2787" w:rsidRPr="00AA6EAC" w:rsidRDefault="00F24E83" w:rsidP="007B2787">
            <w:pPr>
              <w:jc w:val="right"/>
              <w:rPr>
                <w:rFonts w:ascii="Cambria" w:hAnsi="Cambria"/>
                <w:sz w:val="18"/>
                <w:szCs w:val="18"/>
              </w:rPr>
            </w:pPr>
            <w:r>
              <w:rPr>
                <w:rFonts w:ascii="Cambria" w:hAnsi="Cambria"/>
                <w:sz w:val="18"/>
                <w:szCs w:val="18"/>
              </w:rPr>
              <w:t xml:space="preserve">Омский РФ </w:t>
            </w:r>
            <w:r w:rsidR="007B2787">
              <w:rPr>
                <w:rFonts w:ascii="Cambria" w:hAnsi="Cambria"/>
                <w:sz w:val="18"/>
                <w:szCs w:val="18"/>
              </w:rPr>
              <w:t xml:space="preserve">АО «РОССЕЛЬХОЗБАНК» </w:t>
            </w:r>
            <w:proofErr w:type="spellStart"/>
            <w:r w:rsidR="007B2787">
              <w:rPr>
                <w:rFonts w:ascii="Cambria" w:hAnsi="Cambria"/>
                <w:sz w:val="18"/>
                <w:szCs w:val="18"/>
              </w:rPr>
              <w:t>г.Омск</w:t>
            </w:r>
            <w:proofErr w:type="spellEnd"/>
          </w:p>
          <w:p w:rsidR="007B2787" w:rsidRPr="00A62B6B" w:rsidRDefault="007B2787" w:rsidP="007B2787">
            <w:pPr>
              <w:jc w:val="right"/>
              <w:rPr>
                <w:rFonts w:ascii="Cambria" w:hAnsi="Cambria"/>
                <w:sz w:val="18"/>
                <w:szCs w:val="18"/>
              </w:rPr>
            </w:pPr>
            <w:proofErr w:type="spellStart"/>
            <w:r w:rsidRPr="00A62B6B">
              <w:rPr>
                <w:rFonts w:ascii="Cambria" w:hAnsi="Cambria"/>
                <w:sz w:val="18"/>
                <w:szCs w:val="18"/>
              </w:rPr>
              <w:t>кор.сч</w:t>
            </w:r>
            <w:proofErr w:type="spellEnd"/>
            <w:r w:rsidRPr="00A62B6B">
              <w:rPr>
                <w:rFonts w:ascii="Cambria" w:hAnsi="Cambria"/>
                <w:sz w:val="18"/>
                <w:szCs w:val="18"/>
              </w:rPr>
              <w:t>.</w:t>
            </w:r>
            <w:r>
              <w:rPr>
                <w:rFonts w:ascii="Cambria" w:hAnsi="Cambria"/>
                <w:sz w:val="18"/>
                <w:szCs w:val="18"/>
              </w:rPr>
              <w:t xml:space="preserve"> 30101810800000000828</w:t>
            </w:r>
          </w:p>
          <w:p w:rsidR="00445EEF" w:rsidRPr="00A62B6B" w:rsidRDefault="007B2787" w:rsidP="007B2787">
            <w:pPr>
              <w:jc w:val="right"/>
              <w:rPr>
                <w:rFonts w:ascii="Cambria" w:hAnsi="Cambria"/>
                <w:sz w:val="18"/>
                <w:szCs w:val="18"/>
              </w:rPr>
            </w:pPr>
            <w:r w:rsidRPr="00A62B6B">
              <w:rPr>
                <w:rFonts w:ascii="Cambria" w:hAnsi="Cambria"/>
                <w:sz w:val="18"/>
                <w:szCs w:val="18"/>
              </w:rPr>
              <w:t xml:space="preserve">БИК </w:t>
            </w:r>
            <w:r>
              <w:rPr>
                <w:rFonts w:ascii="Cambria" w:hAnsi="Cambria"/>
                <w:sz w:val="18"/>
                <w:szCs w:val="18"/>
              </w:rPr>
              <w:t>45209822</w:t>
            </w:r>
          </w:p>
        </w:tc>
      </w:tr>
    </w:tbl>
    <w:p w:rsidR="00D52E35" w:rsidRPr="00811CC7" w:rsidRDefault="00A4341D">
      <w:pPr>
        <w:rPr>
          <w:sz w:val="28"/>
          <w:szCs w:val="28"/>
        </w:rPr>
      </w:pPr>
      <w:r w:rsidRPr="00811CC7">
        <w:rPr>
          <w:sz w:val="28"/>
          <w:szCs w:val="28"/>
        </w:rPr>
        <w:t xml:space="preserve">                 </w:t>
      </w:r>
    </w:p>
    <w:p w:rsidR="00CB759F" w:rsidRPr="00A54BE4" w:rsidRDefault="00624460" w:rsidP="00CB759F">
      <w:pPr>
        <w:jc w:val="both"/>
        <w:rPr>
          <w:u w:val="single"/>
        </w:rPr>
      </w:pPr>
      <w:r w:rsidRPr="00A54BE4">
        <w:rPr>
          <w:u w:val="single"/>
        </w:rPr>
        <w:t>и</w:t>
      </w:r>
      <w:r w:rsidR="00CB759F" w:rsidRPr="00A54BE4">
        <w:rPr>
          <w:u w:val="single"/>
        </w:rPr>
        <w:t>сх. №</w:t>
      </w:r>
      <w:r w:rsidR="00D57A7D">
        <w:rPr>
          <w:u w:val="single"/>
        </w:rPr>
        <w:t xml:space="preserve"> 178/07</w:t>
      </w:r>
      <w:r w:rsidR="00CB759F" w:rsidRPr="00A54BE4">
        <w:rPr>
          <w:u w:val="single"/>
        </w:rPr>
        <w:t xml:space="preserve"> от</w:t>
      </w:r>
      <w:r w:rsidR="00D57A7D">
        <w:rPr>
          <w:u w:val="single"/>
        </w:rPr>
        <w:t xml:space="preserve"> 04.07</w:t>
      </w:r>
      <w:r w:rsidR="00A54BE4" w:rsidRPr="00A54BE4">
        <w:rPr>
          <w:u w:val="single"/>
        </w:rPr>
        <w:t>.2</w:t>
      </w:r>
      <w:r w:rsidR="00400C49">
        <w:rPr>
          <w:u w:val="single"/>
        </w:rPr>
        <w:t>018</w:t>
      </w:r>
      <w:r w:rsidR="00E800C0">
        <w:rPr>
          <w:u w:val="single"/>
        </w:rPr>
        <w:t>г.</w:t>
      </w:r>
    </w:p>
    <w:p w:rsidR="00847767" w:rsidRPr="00847767" w:rsidRDefault="00847767" w:rsidP="00622508">
      <w:pPr>
        <w:tabs>
          <w:tab w:val="left" w:pos="317"/>
        </w:tabs>
        <w:spacing w:before="150"/>
        <w:ind w:left="4820" w:right="34"/>
        <w:rPr>
          <w:rStyle w:val="left"/>
          <w:b/>
          <w:u w:val="single"/>
        </w:rPr>
      </w:pPr>
      <w:r w:rsidRPr="00847767">
        <w:rPr>
          <w:rStyle w:val="left"/>
          <w:b/>
          <w:u w:val="single"/>
        </w:rPr>
        <w:t>Кому:</w:t>
      </w:r>
    </w:p>
    <w:p w:rsidR="00D57A7D" w:rsidRPr="00974BE4" w:rsidRDefault="00D57A7D" w:rsidP="00D57A7D">
      <w:pPr>
        <w:tabs>
          <w:tab w:val="left" w:pos="317"/>
        </w:tabs>
        <w:spacing w:before="150"/>
        <w:ind w:left="4820" w:right="34"/>
        <w:rPr>
          <w:rStyle w:val="a6"/>
          <w:b w:val="0"/>
        </w:rPr>
      </w:pPr>
      <w:r w:rsidRPr="00974BE4">
        <w:rPr>
          <w:rStyle w:val="left"/>
          <w:b/>
        </w:rPr>
        <w:t>Управление Федеральной антимонопольной службы</w:t>
      </w:r>
      <w:r>
        <w:rPr>
          <w:b/>
        </w:rPr>
        <w:t xml:space="preserve"> </w:t>
      </w:r>
      <w:r w:rsidRPr="00974BE4">
        <w:rPr>
          <w:rStyle w:val="left"/>
          <w:b/>
        </w:rPr>
        <w:t xml:space="preserve">по </w:t>
      </w:r>
      <w:r>
        <w:rPr>
          <w:rStyle w:val="left"/>
          <w:b/>
        </w:rPr>
        <w:t>Омской</w:t>
      </w:r>
      <w:r w:rsidRPr="00974BE4">
        <w:rPr>
          <w:rStyle w:val="left"/>
          <w:b/>
        </w:rPr>
        <w:t xml:space="preserve"> области</w:t>
      </w:r>
    </w:p>
    <w:p w:rsidR="00D57A7D" w:rsidRPr="004B5369" w:rsidRDefault="00D57A7D" w:rsidP="00D57A7D">
      <w:pPr>
        <w:tabs>
          <w:tab w:val="left" w:pos="317"/>
        </w:tabs>
        <w:spacing w:before="150"/>
        <w:ind w:left="4820" w:right="34"/>
        <w:rPr>
          <w:b/>
          <w:sz w:val="22"/>
          <w:szCs w:val="22"/>
        </w:rPr>
      </w:pPr>
      <w:r>
        <w:t>644010, г. Омск, пр. К. Маркса, 12А</w:t>
      </w:r>
    </w:p>
    <w:p w:rsidR="00F24E83" w:rsidRPr="00F24E83" w:rsidRDefault="00D519D4" w:rsidP="00494ADF">
      <w:pPr>
        <w:tabs>
          <w:tab w:val="left" w:pos="317"/>
        </w:tabs>
        <w:spacing w:before="150"/>
        <w:ind w:left="4820" w:right="34"/>
      </w:pPr>
      <w:r w:rsidRPr="00D519D4">
        <w:t>E-</w:t>
      </w:r>
      <w:proofErr w:type="spellStart"/>
      <w:r w:rsidRPr="00D519D4">
        <w:t>mail</w:t>
      </w:r>
      <w:proofErr w:type="spellEnd"/>
      <w:r w:rsidRPr="00D519D4">
        <w:t>: </w:t>
      </w:r>
      <w:hyperlink r:id="rId8" w:history="1">
        <w:r w:rsidR="00D57A7D" w:rsidRPr="00D57A7D">
          <w:t>to55@fas.gov.ru</w:t>
        </w:r>
      </w:hyperlink>
    </w:p>
    <w:p w:rsidR="00622508" w:rsidRDefault="00622508" w:rsidP="00974BE4">
      <w:pPr>
        <w:ind w:left="4820"/>
        <w:rPr>
          <w:b/>
          <w:u w:val="single"/>
        </w:rPr>
      </w:pPr>
    </w:p>
    <w:p w:rsidR="00974BE4" w:rsidRDefault="00494ADF" w:rsidP="00974BE4">
      <w:pPr>
        <w:ind w:left="4820" w:firstLine="7"/>
        <w:jc w:val="both"/>
        <w:rPr>
          <w:b/>
        </w:rPr>
      </w:pPr>
      <w:r>
        <w:rPr>
          <w:b/>
          <w:u w:val="single"/>
        </w:rPr>
        <w:t>От кого</w:t>
      </w:r>
      <w:r w:rsidR="00A54BE4" w:rsidRPr="005B05F6">
        <w:rPr>
          <w:b/>
          <w:u w:val="single"/>
        </w:rPr>
        <w:t>:</w:t>
      </w:r>
      <w:r w:rsidR="00974BE4">
        <w:rPr>
          <w:b/>
        </w:rPr>
        <w:t xml:space="preserve"> </w:t>
      </w:r>
    </w:p>
    <w:p w:rsidR="000830A2" w:rsidRDefault="000830A2" w:rsidP="00974BE4">
      <w:pPr>
        <w:ind w:left="4820" w:firstLine="7"/>
        <w:jc w:val="both"/>
      </w:pPr>
    </w:p>
    <w:p w:rsidR="00A54BE4" w:rsidRDefault="00494ADF" w:rsidP="00974BE4">
      <w:pPr>
        <w:ind w:left="4820" w:firstLine="7"/>
        <w:jc w:val="both"/>
      </w:pPr>
      <w:r w:rsidRPr="00EE4B9A">
        <w:t>ООО «</w:t>
      </w:r>
      <w:r>
        <w:t>СтройТраст»</w:t>
      </w:r>
    </w:p>
    <w:p w:rsidR="00C32DF2" w:rsidRDefault="00C32DF2" w:rsidP="00AB3B61">
      <w:pPr>
        <w:jc w:val="center"/>
        <w:rPr>
          <w:b/>
          <w:bCs/>
        </w:rPr>
      </w:pPr>
    </w:p>
    <w:p w:rsidR="00F92AE0" w:rsidRPr="00EE4B9A" w:rsidRDefault="00F92AE0" w:rsidP="00F92AE0">
      <w:pPr>
        <w:spacing w:before="240"/>
        <w:jc w:val="center"/>
        <w:rPr>
          <w:b/>
        </w:rPr>
      </w:pPr>
      <w:r w:rsidRPr="00EE4B9A">
        <w:rPr>
          <w:b/>
        </w:rPr>
        <w:t xml:space="preserve">ЖАЛОБА </w:t>
      </w:r>
    </w:p>
    <w:p w:rsidR="00EF6025" w:rsidRPr="00EE4B9A" w:rsidRDefault="00D57A7D" w:rsidP="00EF6025">
      <w:pPr>
        <w:ind w:firstLine="7"/>
        <w:jc w:val="center"/>
      </w:pPr>
      <w:r w:rsidRPr="00EE4B9A">
        <w:t xml:space="preserve">на неправомерные действия </w:t>
      </w:r>
      <w:r>
        <w:t>З</w:t>
      </w:r>
      <w:r w:rsidRPr="00EE4B9A">
        <w:t>аказчика при проведении</w:t>
      </w:r>
      <w:r w:rsidR="00EF6025" w:rsidRPr="00EE4B9A">
        <w:t xml:space="preserve"> </w:t>
      </w:r>
    </w:p>
    <w:p w:rsidR="00F92AE0" w:rsidRPr="00E97D05" w:rsidRDefault="00EF6025" w:rsidP="00EF6025">
      <w:pPr>
        <w:ind w:firstLine="7"/>
        <w:jc w:val="center"/>
      </w:pPr>
      <w:r w:rsidRPr="00EE4B9A">
        <w:t>аукциона в электронной форме</w:t>
      </w:r>
      <w:r>
        <w:t xml:space="preserve"> </w:t>
      </w:r>
      <w:r w:rsidRPr="00F15193">
        <w:t>на</w:t>
      </w:r>
      <w:r>
        <w:t xml:space="preserve"> </w:t>
      </w:r>
      <w:r w:rsidR="00847767">
        <w:t>в</w:t>
      </w:r>
      <w:r w:rsidR="00847767" w:rsidRPr="00847767">
        <w:t xml:space="preserve">ыполнение </w:t>
      </w:r>
      <w:r w:rsidR="00D57A7D" w:rsidRPr="00D57A7D">
        <w:t xml:space="preserve">работ по строительству автомобильной дороги Омск - Русская Поляна, участок </w:t>
      </w:r>
      <w:proofErr w:type="spellStart"/>
      <w:r w:rsidR="00D57A7D" w:rsidRPr="00D57A7D">
        <w:t>с.Милоградовка</w:t>
      </w:r>
      <w:proofErr w:type="spellEnd"/>
      <w:r w:rsidR="00D57A7D" w:rsidRPr="00D57A7D">
        <w:t xml:space="preserve"> - </w:t>
      </w:r>
      <w:proofErr w:type="spellStart"/>
      <w:r w:rsidR="00D57A7D" w:rsidRPr="00D57A7D">
        <w:t>с.Алабота</w:t>
      </w:r>
      <w:proofErr w:type="spellEnd"/>
      <w:r w:rsidR="00D57A7D" w:rsidRPr="00D57A7D">
        <w:t xml:space="preserve"> в Русско-Полянском и </w:t>
      </w:r>
      <w:proofErr w:type="spellStart"/>
      <w:r w:rsidR="00D57A7D" w:rsidRPr="00D57A7D">
        <w:t>Павлоградском</w:t>
      </w:r>
      <w:proofErr w:type="spellEnd"/>
      <w:r w:rsidR="00D57A7D" w:rsidRPr="00D57A7D">
        <w:t xml:space="preserve"> муниципальных районах Омской области (Реестровый номер "18.33.0063")</w:t>
      </w:r>
    </w:p>
    <w:p w:rsidR="00F92AE0" w:rsidRDefault="00F92AE0" w:rsidP="00F92AE0">
      <w:pPr>
        <w:spacing w:before="100" w:beforeAutospacing="1" w:after="100" w:afterAutospacing="1"/>
        <w:jc w:val="center"/>
        <w:rPr>
          <w:b/>
        </w:rPr>
      </w:pPr>
      <w:r w:rsidRPr="00AC5122">
        <w:t xml:space="preserve">Реестровый номер </w:t>
      </w:r>
      <w:r>
        <w:t xml:space="preserve">закупки </w:t>
      </w:r>
      <w:r w:rsidR="00D57A7D" w:rsidRPr="00D57A7D">
        <w:rPr>
          <w:b/>
        </w:rPr>
        <w:t>0152200004718000730</w:t>
      </w:r>
    </w:p>
    <w:p w:rsidR="009E2971" w:rsidRDefault="009E2971" w:rsidP="009E2971">
      <w:pPr>
        <w:ind w:firstLine="7"/>
        <w:jc w:val="both"/>
      </w:pPr>
      <w:r>
        <w:rPr>
          <w:b/>
        </w:rPr>
        <w:t xml:space="preserve">Сведения </w:t>
      </w:r>
      <w:r w:rsidR="00EF698B" w:rsidRPr="00EE4B9A">
        <w:rPr>
          <w:b/>
        </w:rPr>
        <w:t>об аукционе</w:t>
      </w:r>
      <w:r w:rsidRPr="00EE4B9A">
        <w:rPr>
          <w:b/>
        </w:rPr>
        <w:t xml:space="preserve">: </w:t>
      </w:r>
      <w:r w:rsidR="00EF698B">
        <w:rPr>
          <w:bCs/>
        </w:rPr>
        <w:t>а</w:t>
      </w:r>
      <w:r w:rsidR="00EF698B" w:rsidRPr="00A1581B">
        <w:rPr>
          <w:bCs/>
        </w:rPr>
        <w:t>укцион в электронной форме (электронный аукцион)</w:t>
      </w:r>
      <w:r w:rsidR="00EF698B">
        <w:rPr>
          <w:bCs/>
        </w:rPr>
        <w:t xml:space="preserve"> </w:t>
      </w:r>
      <w:r w:rsidR="00494ADF" w:rsidRPr="00F15193">
        <w:t>на</w:t>
      </w:r>
      <w:r w:rsidR="00494ADF">
        <w:t xml:space="preserve"> в</w:t>
      </w:r>
      <w:r w:rsidR="00494ADF" w:rsidRPr="00847767">
        <w:t xml:space="preserve">ыполнение </w:t>
      </w:r>
      <w:r w:rsidR="00D57A7D">
        <w:t>работ по</w:t>
      </w:r>
      <w:r w:rsidR="00D57A7D" w:rsidRPr="00D57A7D">
        <w:t xml:space="preserve"> строительству автомобильной дороги Омск - Русская Поляна, участок </w:t>
      </w:r>
      <w:proofErr w:type="spellStart"/>
      <w:r w:rsidR="00D57A7D" w:rsidRPr="00D57A7D">
        <w:t>с.Милоградовка</w:t>
      </w:r>
      <w:proofErr w:type="spellEnd"/>
      <w:r w:rsidR="00D57A7D" w:rsidRPr="00D57A7D">
        <w:t xml:space="preserve"> - </w:t>
      </w:r>
      <w:proofErr w:type="spellStart"/>
      <w:r w:rsidR="00D57A7D" w:rsidRPr="00D57A7D">
        <w:t>с.Алабота</w:t>
      </w:r>
      <w:proofErr w:type="spellEnd"/>
      <w:r w:rsidR="00D57A7D" w:rsidRPr="00D57A7D">
        <w:t xml:space="preserve"> в Русско-Полянском и </w:t>
      </w:r>
      <w:proofErr w:type="spellStart"/>
      <w:r w:rsidR="00D57A7D" w:rsidRPr="00D57A7D">
        <w:t>Павлоградском</w:t>
      </w:r>
      <w:proofErr w:type="spellEnd"/>
      <w:r w:rsidR="00D57A7D" w:rsidRPr="00D57A7D">
        <w:t xml:space="preserve"> муниципальных районах Омской области (Реестровый номер "18.33.0063")</w:t>
      </w:r>
      <w:r w:rsidR="00EF698B" w:rsidRPr="0090344A">
        <w:t>.</w:t>
      </w:r>
    </w:p>
    <w:p w:rsidR="009E2971" w:rsidRPr="00EF698B" w:rsidRDefault="009E2971" w:rsidP="009E2971">
      <w:pPr>
        <w:ind w:firstLine="7"/>
        <w:jc w:val="both"/>
      </w:pPr>
      <w:r w:rsidRPr="009E2971">
        <w:t xml:space="preserve">Номер извещения: </w:t>
      </w:r>
      <w:r w:rsidR="00D57A7D" w:rsidRPr="00D57A7D">
        <w:t>0152200004718000730</w:t>
      </w:r>
    </w:p>
    <w:p w:rsidR="009E2971" w:rsidRPr="009E2971" w:rsidRDefault="009E2971" w:rsidP="00EF698B">
      <w:pPr>
        <w:ind w:firstLine="7"/>
        <w:jc w:val="both"/>
      </w:pPr>
      <w:r w:rsidRPr="009E2971">
        <w:t xml:space="preserve">Реестровый номер закупки: </w:t>
      </w:r>
      <w:r w:rsidR="00D57A7D" w:rsidRPr="00D57A7D">
        <w:t>0152200004718000730</w:t>
      </w:r>
    </w:p>
    <w:p w:rsidR="009E2971" w:rsidRPr="00EE4B9A" w:rsidRDefault="009E2971" w:rsidP="009E2971">
      <w:r w:rsidRPr="00EE4B9A">
        <w:t>Начальная (максимальная) цена контракта</w:t>
      </w:r>
      <w:r w:rsidRPr="00E02902">
        <w:rPr>
          <w:spacing w:val="-2"/>
        </w:rPr>
        <w:t xml:space="preserve">: </w:t>
      </w:r>
      <w:r w:rsidR="00D57A7D" w:rsidRPr="00D57A7D">
        <w:rPr>
          <w:spacing w:val="-2"/>
        </w:rPr>
        <w:t>798</w:t>
      </w:r>
      <w:r w:rsidR="00D57A7D">
        <w:rPr>
          <w:spacing w:val="-2"/>
        </w:rPr>
        <w:t xml:space="preserve"> </w:t>
      </w:r>
      <w:r w:rsidR="00D57A7D" w:rsidRPr="00D57A7D">
        <w:rPr>
          <w:spacing w:val="-2"/>
        </w:rPr>
        <w:t>423</w:t>
      </w:r>
      <w:r w:rsidR="00D57A7D">
        <w:rPr>
          <w:spacing w:val="-2"/>
        </w:rPr>
        <w:t xml:space="preserve"> </w:t>
      </w:r>
      <w:r w:rsidR="00D57A7D" w:rsidRPr="00D57A7D">
        <w:rPr>
          <w:spacing w:val="-2"/>
        </w:rPr>
        <w:t>156</w:t>
      </w:r>
      <w:r w:rsidR="00471649">
        <w:rPr>
          <w:spacing w:val="-2"/>
        </w:rPr>
        <w:t>,00</w:t>
      </w:r>
      <w:r w:rsidR="00E02902" w:rsidRPr="004C3047">
        <w:rPr>
          <w:spacing w:val="-2"/>
        </w:rPr>
        <w:t xml:space="preserve"> </w:t>
      </w:r>
      <w:r w:rsidR="00EF698B" w:rsidRPr="004C3047">
        <w:rPr>
          <w:spacing w:val="-2"/>
        </w:rPr>
        <w:t>рублей</w:t>
      </w:r>
      <w:r w:rsidR="00EF698B">
        <w:rPr>
          <w:spacing w:val="-2"/>
        </w:rPr>
        <w:t>.</w:t>
      </w:r>
    </w:p>
    <w:p w:rsidR="009E2971" w:rsidRPr="00EE4B9A" w:rsidRDefault="009E2971" w:rsidP="009E2971">
      <w:pPr>
        <w:jc w:val="both"/>
        <w:rPr>
          <w:b/>
        </w:rPr>
      </w:pPr>
    </w:p>
    <w:p w:rsidR="009E2971" w:rsidRPr="00EE4B9A" w:rsidRDefault="009E2971" w:rsidP="009E2971">
      <w:pPr>
        <w:jc w:val="both"/>
        <w:rPr>
          <w:b/>
        </w:rPr>
      </w:pPr>
      <w:r w:rsidRPr="00EE4B9A">
        <w:rPr>
          <w:b/>
        </w:rPr>
        <w:t>Сведения о заявителе, подавшем жалобу:</w:t>
      </w:r>
    </w:p>
    <w:p w:rsidR="009E2971" w:rsidRPr="00EE4B9A" w:rsidRDefault="009E2971" w:rsidP="009E2971">
      <w:pPr>
        <w:jc w:val="both"/>
      </w:pPr>
      <w:r w:rsidRPr="00EE4B9A">
        <w:t xml:space="preserve">Наименование: Общество </w:t>
      </w:r>
      <w:r w:rsidR="00662E71">
        <w:t>с ограниченной ответственностью</w:t>
      </w:r>
      <w:r w:rsidRPr="00EE4B9A">
        <w:t xml:space="preserve"> «</w:t>
      </w:r>
      <w:r w:rsidR="00E80010" w:rsidRPr="00E80010">
        <w:t>СтройТраст</w:t>
      </w:r>
      <w:r w:rsidRPr="00EE4B9A">
        <w:t>» (ООО «</w:t>
      </w:r>
      <w:r w:rsidR="00E800C0">
        <w:t>СтройТрас</w:t>
      </w:r>
      <w:r w:rsidR="00500544">
        <w:t>т»</w:t>
      </w:r>
      <w:r w:rsidR="00C26491">
        <w:t>)</w:t>
      </w:r>
      <w:r w:rsidRPr="00EE4B9A">
        <w:t xml:space="preserve">; </w:t>
      </w:r>
    </w:p>
    <w:p w:rsidR="009E2971" w:rsidRPr="00EF698B" w:rsidRDefault="009E2971" w:rsidP="00EF698B">
      <w:pPr>
        <w:rPr>
          <w:bCs/>
        </w:rPr>
      </w:pPr>
      <w:r w:rsidRPr="001E6A9A">
        <w:t xml:space="preserve">Место нахождения: </w:t>
      </w:r>
      <w:r w:rsidR="00EF698B">
        <w:rPr>
          <w:bCs/>
        </w:rPr>
        <w:t>644065, Омская область, г. Омск, ул. Нефтезаводская, дом 28, корпус 2, квартира 69</w:t>
      </w:r>
    </w:p>
    <w:p w:rsidR="00C60A30" w:rsidRDefault="00557864" w:rsidP="009E2971">
      <w:pPr>
        <w:jc w:val="both"/>
      </w:pPr>
      <w:r>
        <w:t>П</w:t>
      </w:r>
      <w:r w:rsidR="00C60A30">
        <w:t xml:space="preserve">очтовый адрес: </w:t>
      </w:r>
      <w:r w:rsidRPr="00445EEF">
        <w:rPr>
          <w:color w:val="000000"/>
        </w:rPr>
        <w:t xml:space="preserve">644073, </w:t>
      </w:r>
      <w:r w:rsidRPr="00445EEF">
        <w:t>г. Омск, ул. 2-я Солнечная, д. 41 (5 этаж)</w:t>
      </w:r>
    </w:p>
    <w:p w:rsidR="009E2971" w:rsidRPr="001E6A9A" w:rsidRDefault="009E2971" w:rsidP="009E2971">
      <w:pPr>
        <w:jc w:val="both"/>
      </w:pPr>
      <w:r w:rsidRPr="001E6A9A">
        <w:t xml:space="preserve">Адрес электронной почты: </w:t>
      </w:r>
      <w:hyperlink r:id="rId9" w:history="1">
        <w:r w:rsidR="000962EE" w:rsidRPr="00B55EB4">
          <w:rPr>
            <w:rStyle w:val="a3"/>
          </w:rPr>
          <w:t>strast-55-</w:t>
        </w:r>
        <w:r w:rsidR="000962EE" w:rsidRPr="00B55EB4">
          <w:rPr>
            <w:rStyle w:val="a3"/>
            <w:lang w:val="en-US"/>
          </w:rPr>
          <w:t>tender</w:t>
        </w:r>
        <w:r w:rsidR="000962EE" w:rsidRPr="00B55EB4">
          <w:rPr>
            <w:rStyle w:val="a3"/>
          </w:rPr>
          <w:t>@mail.ru</w:t>
        </w:r>
      </w:hyperlink>
    </w:p>
    <w:p w:rsidR="009E2971" w:rsidRPr="00EE4B9A" w:rsidRDefault="00C60A30" w:rsidP="009E2971">
      <w:pPr>
        <w:jc w:val="both"/>
      </w:pPr>
      <w:r w:rsidRPr="00D054E1">
        <w:t xml:space="preserve">Номер контактного </w:t>
      </w:r>
      <w:r w:rsidRPr="00445EEF">
        <w:t>телефона</w:t>
      </w:r>
      <w:r w:rsidR="009E2971" w:rsidRPr="00445EEF">
        <w:t>:</w:t>
      </w:r>
      <w:r w:rsidR="001E6A9A" w:rsidRPr="00445EEF">
        <w:t xml:space="preserve"> </w:t>
      </w:r>
      <w:r w:rsidR="00557864" w:rsidRPr="00445EEF">
        <w:t>+7(3812)296291</w:t>
      </w:r>
      <w:r w:rsidRPr="00445EEF">
        <w:t>, факс</w:t>
      </w:r>
      <w:r w:rsidR="001E6A9A" w:rsidRPr="00445EEF">
        <w:t xml:space="preserve"> </w:t>
      </w:r>
      <w:r w:rsidRPr="00445EEF">
        <w:t>+7</w:t>
      </w:r>
      <w:r w:rsidR="00557864" w:rsidRPr="00445EEF">
        <w:t>(3812)296291</w:t>
      </w:r>
    </w:p>
    <w:p w:rsidR="000D62D6" w:rsidRDefault="000D62D6" w:rsidP="00776565">
      <w:pPr>
        <w:jc w:val="both"/>
        <w:rPr>
          <w:b/>
        </w:rPr>
      </w:pPr>
    </w:p>
    <w:p w:rsidR="00776565" w:rsidRPr="00EE4B9A" w:rsidRDefault="00776565" w:rsidP="00776565">
      <w:pPr>
        <w:jc w:val="both"/>
      </w:pPr>
      <w:r w:rsidRPr="00EE4B9A">
        <w:rPr>
          <w:b/>
        </w:rPr>
        <w:t>Заказчик:</w:t>
      </w:r>
      <w:r w:rsidRPr="00EE4B9A">
        <w:t xml:space="preserve"> </w:t>
      </w:r>
    </w:p>
    <w:p w:rsidR="00776565" w:rsidRPr="00E25205" w:rsidRDefault="00776565" w:rsidP="003A7AF9">
      <w:pPr>
        <w:keepLines/>
        <w:widowControl w:val="0"/>
        <w:suppressLineNumbers/>
        <w:suppressAutoHyphens/>
        <w:autoSpaceDE w:val="0"/>
        <w:autoSpaceDN w:val="0"/>
        <w:jc w:val="both"/>
      </w:pPr>
      <w:r w:rsidRPr="00D054E1">
        <w:t xml:space="preserve">Наименование: </w:t>
      </w:r>
      <w:r w:rsidR="00D57A7D" w:rsidRPr="00BD1388">
        <w:t>Казенное учреждение Омской области «Управление дорожного хозяйства Омской области»</w:t>
      </w:r>
      <w:r w:rsidRPr="00A1581B">
        <w:t>.</w:t>
      </w:r>
    </w:p>
    <w:p w:rsidR="00776565" w:rsidRDefault="00776565" w:rsidP="003A7AF9">
      <w:pPr>
        <w:jc w:val="both"/>
      </w:pPr>
      <w:r w:rsidRPr="00D054E1">
        <w:lastRenderedPageBreak/>
        <w:t xml:space="preserve">Место нахождения: </w:t>
      </w:r>
      <w:r w:rsidR="00D57A7D" w:rsidRPr="00BD1388">
        <w:t>Российская Федерация, 644043, Омская область, г. Омск, ул. Добровольского, д. 13а</w:t>
      </w:r>
      <w:r w:rsidRPr="00A1581B">
        <w:t>.</w:t>
      </w:r>
    </w:p>
    <w:p w:rsidR="00776565" w:rsidRPr="00D054E1" w:rsidRDefault="00776565" w:rsidP="003A7AF9">
      <w:pPr>
        <w:jc w:val="both"/>
      </w:pPr>
      <w:r>
        <w:t xml:space="preserve">Почтовый адрес: </w:t>
      </w:r>
      <w:r w:rsidR="00D57A7D" w:rsidRPr="00BD1388">
        <w:t>Российская Федерация, 644043, Омская область, г. Омск, ул. Добровольского, д. 13а</w:t>
      </w:r>
      <w:r w:rsidRPr="00A1581B">
        <w:t>.</w:t>
      </w:r>
    </w:p>
    <w:p w:rsidR="00776565" w:rsidRPr="00D054E1" w:rsidRDefault="00776565" w:rsidP="003A7AF9">
      <w:pPr>
        <w:jc w:val="both"/>
      </w:pPr>
      <w:r w:rsidRPr="00D054E1">
        <w:t xml:space="preserve">Номер контактного телефона: </w:t>
      </w:r>
      <w:r w:rsidR="00D57A7D" w:rsidRPr="00C66C29">
        <w:t>7-3812-</w:t>
      </w:r>
      <w:r w:rsidR="00D57A7D">
        <w:t>237710</w:t>
      </w:r>
      <w:r w:rsidRPr="00624B64">
        <w:t xml:space="preserve"> </w:t>
      </w:r>
      <w:r w:rsidRPr="00A1581B">
        <w:t xml:space="preserve">/ </w:t>
      </w:r>
      <w:r>
        <w:t>факс</w:t>
      </w:r>
      <w:r w:rsidR="00F14DD3">
        <w:t>:</w:t>
      </w:r>
      <w:r>
        <w:t xml:space="preserve"> </w:t>
      </w:r>
      <w:r w:rsidR="00D57A7D">
        <w:t>отсутствует</w:t>
      </w:r>
      <w:r w:rsidR="00F14DD3">
        <w:t>.</w:t>
      </w:r>
    </w:p>
    <w:p w:rsidR="00776565" w:rsidRPr="00E25205" w:rsidRDefault="00776565" w:rsidP="003A7AF9">
      <w:pPr>
        <w:spacing w:line="203" w:lineRule="atLeast"/>
        <w:jc w:val="both"/>
      </w:pPr>
      <w:r w:rsidRPr="00D054E1">
        <w:t xml:space="preserve">Адрес электронной почты: </w:t>
      </w:r>
      <w:r w:rsidR="00D57A7D" w:rsidRPr="00BD1388">
        <w:rPr>
          <w:rStyle w:val="a3"/>
        </w:rPr>
        <w:t>urist@omskavtodor.ru</w:t>
      </w:r>
      <w:r w:rsidRPr="004E28D3">
        <w:rPr>
          <w:color w:val="000000"/>
        </w:rPr>
        <w:t>.</w:t>
      </w:r>
    </w:p>
    <w:p w:rsidR="00776565" w:rsidRPr="00A1581B" w:rsidRDefault="00776565" w:rsidP="003A7AF9">
      <w:pPr>
        <w:jc w:val="both"/>
      </w:pPr>
      <w:r w:rsidRPr="00C04C26">
        <w:rPr>
          <w:color w:val="000000"/>
        </w:rPr>
        <w:t xml:space="preserve">Ответственное должностное лицо: </w:t>
      </w:r>
      <w:proofErr w:type="spellStart"/>
      <w:r w:rsidR="00D57A7D" w:rsidRPr="00774497">
        <w:t>Мершиева</w:t>
      </w:r>
      <w:proofErr w:type="spellEnd"/>
      <w:r w:rsidR="00D57A7D" w:rsidRPr="00774497">
        <w:t xml:space="preserve"> Ирина Сергеевна</w:t>
      </w:r>
      <w:r w:rsidRPr="00A1581B">
        <w:t>.</w:t>
      </w:r>
    </w:p>
    <w:p w:rsidR="009E2971" w:rsidRDefault="009E2971" w:rsidP="003A7AF9">
      <w:pPr>
        <w:jc w:val="both"/>
      </w:pPr>
    </w:p>
    <w:p w:rsidR="009E2971" w:rsidRPr="006F7AB1" w:rsidRDefault="009E2971" w:rsidP="003A7AF9">
      <w:pPr>
        <w:jc w:val="both"/>
        <w:rPr>
          <w:b/>
        </w:rPr>
      </w:pPr>
      <w:r>
        <w:rPr>
          <w:b/>
        </w:rPr>
        <w:t>Уполномоченный орган</w:t>
      </w:r>
      <w:r w:rsidRPr="006F7AB1">
        <w:rPr>
          <w:b/>
        </w:rPr>
        <w:t>:</w:t>
      </w:r>
    </w:p>
    <w:p w:rsidR="00371D23" w:rsidRPr="00E25205" w:rsidRDefault="00371D23" w:rsidP="003A7AF9">
      <w:pPr>
        <w:keepLines/>
        <w:widowControl w:val="0"/>
        <w:suppressLineNumbers/>
        <w:suppressAutoHyphens/>
        <w:autoSpaceDE w:val="0"/>
        <w:autoSpaceDN w:val="0"/>
        <w:jc w:val="both"/>
      </w:pPr>
      <w:r w:rsidRPr="00D054E1">
        <w:t xml:space="preserve">Наименование: </w:t>
      </w:r>
      <w:r w:rsidRPr="00371D23">
        <w:t>Главное управление контрактной системы Омской области</w:t>
      </w:r>
      <w:r w:rsidRPr="00A1581B">
        <w:t>.</w:t>
      </w:r>
    </w:p>
    <w:p w:rsidR="00371D23" w:rsidRDefault="00371D23" w:rsidP="003A7AF9">
      <w:pPr>
        <w:tabs>
          <w:tab w:val="left" w:pos="-360"/>
          <w:tab w:val="left" w:pos="360"/>
          <w:tab w:val="left" w:pos="3600"/>
        </w:tabs>
        <w:jc w:val="both"/>
      </w:pPr>
      <w:r w:rsidRPr="00D054E1">
        <w:t xml:space="preserve">Место нахождения: </w:t>
      </w:r>
      <w:r w:rsidRPr="00C66C29">
        <w:t>Российская Федерация, 6440</w:t>
      </w:r>
      <w:r>
        <w:t>02</w:t>
      </w:r>
      <w:r w:rsidRPr="00C66C29">
        <w:t>, Омская обл</w:t>
      </w:r>
      <w:r>
        <w:t>асть</w:t>
      </w:r>
      <w:r w:rsidRPr="00C66C29">
        <w:t xml:space="preserve">, </w:t>
      </w:r>
      <w:r>
        <w:t xml:space="preserve">г. </w:t>
      </w:r>
      <w:r w:rsidRPr="00C66C29">
        <w:t xml:space="preserve">Омск, </w:t>
      </w:r>
      <w:r>
        <w:t>ул. Красный путь</w:t>
      </w:r>
      <w:r w:rsidRPr="00C66C29">
        <w:t xml:space="preserve">, </w:t>
      </w:r>
      <w:r>
        <w:t>д. 5</w:t>
      </w:r>
      <w:r w:rsidRPr="00A1581B">
        <w:t>.</w:t>
      </w:r>
    </w:p>
    <w:p w:rsidR="00371D23" w:rsidRPr="00D054E1" w:rsidRDefault="00371D23" w:rsidP="003A7AF9">
      <w:pPr>
        <w:tabs>
          <w:tab w:val="left" w:pos="-360"/>
          <w:tab w:val="left" w:pos="360"/>
          <w:tab w:val="left" w:pos="3600"/>
        </w:tabs>
        <w:jc w:val="both"/>
      </w:pPr>
      <w:r>
        <w:t xml:space="preserve">Почтовый адрес: </w:t>
      </w:r>
      <w:r w:rsidRPr="00C66C29">
        <w:t>Российская Федерация, 6440</w:t>
      </w:r>
      <w:r>
        <w:t>02</w:t>
      </w:r>
      <w:r w:rsidRPr="00C66C29">
        <w:t>, Омская обл</w:t>
      </w:r>
      <w:r>
        <w:t>асть</w:t>
      </w:r>
      <w:r w:rsidRPr="00C66C29">
        <w:t xml:space="preserve">, </w:t>
      </w:r>
      <w:r>
        <w:t xml:space="preserve">г. </w:t>
      </w:r>
      <w:r w:rsidRPr="00C66C29">
        <w:t xml:space="preserve">Омск, </w:t>
      </w:r>
      <w:r>
        <w:t>ул. Красный путь</w:t>
      </w:r>
      <w:r w:rsidRPr="00C66C29">
        <w:t xml:space="preserve">, </w:t>
      </w:r>
      <w:r>
        <w:t>д. 5</w:t>
      </w:r>
      <w:r w:rsidRPr="00A1581B">
        <w:t>.</w:t>
      </w:r>
    </w:p>
    <w:p w:rsidR="00371D23" w:rsidRPr="00D054E1" w:rsidRDefault="00371D23" w:rsidP="003A7AF9">
      <w:pPr>
        <w:jc w:val="both"/>
      </w:pPr>
      <w:r w:rsidRPr="00D054E1">
        <w:t xml:space="preserve">Номер контактного телефона: </w:t>
      </w:r>
      <w:r w:rsidRPr="00BD1388">
        <w:t>7-3812-790978</w:t>
      </w:r>
      <w:r w:rsidRPr="00624B64">
        <w:t xml:space="preserve"> </w:t>
      </w:r>
      <w:r w:rsidRPr="00A1581B">
        <w:t xml:space="preserve">/ </w:t>
      </w:r>
      <w:r>
        <w:t>факс: отсутствует.</w:t>
      </w:r>
    </w:p>
    <w:p w:rsidR="00371D23" w:rsidRPr="00E25205" w:rsidRDefault="00371D23" w:rsidP="003A7AF9">
      <w:pPr>
        <w:spacing w:line="203" w:lineRule="atLeast"/>
        <w:jc w:val="both"/>
      </w:pPr>
      <w:r w:rsidRPr="00D054E1">
        <w:t xml:space="preserve">Адрес электронной почты: </w:t>
      </w:r>
      <w:hyperlink r:id="rId10" w:history="1">
        <w:r w:rsidRPr="00BD1388">
          <w:rPr>
            <w:rStyle w:val="a3"/>
          </w:rPr>
          <w:t>guks@omskportal.ru</w:t>
        </w:r>
      </w:hyperlink>
      <w:r w:rsidRPr="004E28D3">
        <w:rPr>
          <w:color w:val="000000"/>
        </w:rPr>
        <w:t>.</w:t>
      </w:r>
    </w:p>
    <w:p w:rsidR="00371D23" w:rsidRPr="00A1581B" w:rsidRDefault="00371D23" w:rsidP="003A7AF9">
      <w:pPr>
        <w:jc w:val="both"/>
      </w:pPr>
      <w:r w:rsidRPr="00C04C26">
        <w:rPr>
          <w:color w:val="000000"/>
        </w:rPr>
        <w:t xml:space="preserve">Ответственное должностное лицо: </w:t>
      </w:r>
      <w:r w:rsidR="00A70DCA" w:rsidRPr="00BD1388">
        <w:t>Кузнецова Виолетта Александровна</w:t>
      </w:r>
      <w:r w:rsidRPr="00A1581B">
        <w:t>.</w:t>
      </w:r>
    </w:p>
    <w:p w:rsidR="009E2971" w:rsidRDefault="009E2971" w:rsidP="009E2971">
      <w:pPr>
        <w:rPr>
          <w:sz w:val="22"/>
          <w:szCs w:val="22"/>
        </w:rPr>
      </w:pPr>
    </w:p>
    <w:p w:rsidR="00A14C37" w:rsidRPr="0091730F" w:rsidRDefault="00A14C37" w:rsidP="00A14C37">
      <w:pPr>
        <w:pStyle w:val="a8"/>
        <w:spacing w:before="0" w:after="0"/>
        <w:rPr>
          <w:b/>
        </w:rPr>
      </w:pPr>
      <w:r w:rsidRPr="0091730F">
        <w:rPr>
          <w:b/>
        </w:rPr>
        <w:t>Оператор электронных торгов:</w:t>
      </w:r>
    </w:p>
    <w:p w:rsidR="00C00287" w:rsidRPr="004719BB" w:rsidRDefault="00C00287" w:rsidP="00C00287">
      <w:pPr>
        <w:pStyle w:val="a8"/>
        <w:spacing w:before="0" w:after="0"/>
        <w:jc w:val="both"/>
      </w:pPr>
      <w:r w:rsidRPr="0091730F">
        <w:t xml:space="preserve">Наименование: </w:t>
      </w:r>
      <w:r w:rsidRPr="00B15B64">
        <w:t>ООО «РТС-тендер»</w:t>
      </w:r>
      <w:r w:rsidRPr="004719BB">
        <w:t>.</w:t>
      </w:r>
    </w:p>
    <w:p w:rsidR="00C00287" w:rsidRPr="00B15B64" w:rsidRDefault="00C00287" w:rsidP="00C00287">
      <w:pPr>
        <w:pStyle w:val="a8"/>
        <w:spacing w:before="0" w:after="0"/>
        <w:jc w:val="both"/>
      </w:pPr>
      <w:r w:rsidRPr="00B15B64">
        <w:t xml:space="preserve">Юридический и почтовый адрес: 127006, г. Москва, ул. </w:t>
      </w:r>
      <w:proofErr w:type="spellStart"/>
      <w:r w:rsidRPr="00B15B64">
        <w:t>Долгоруковская</w:t>
      </w:r>
      <w:proofErr w:type="spellEnd"/>
      <w:r w:rsidRPr="00B15B64">
        <w:t xml:space="preserve">, д. 38, стр. </w:t>
      </w:r>
      <w:r>
        <w:t>1.</w:t>
      </w:r>
    </w:p>
    <w:p w:rsidR="00C00287" w:rsidRPr="0091730F" w:rsidRDefault="00C00287" w:rsidP="00C00287">
      <w:pPr>
        <w:pStyle w:val="a8"/>
        <w:spacing w:before="0" w:after="0"/>
        <w:jc w:val="both"/>
      </w:pPr>
      <w:r w:rsidRPr="0091730F">
        <w:t>Телефон</w:t>
      </w:r>
      <w:r>
        <w:t>/</w:t>
      </w:r>
      <w:r w:rsidRPr="00314BC8">
        <w:t xml:space="preserve">факс: </w:t>
      </w:r>
      <w:r w:rsidRPr="00B15B64">
        <w:t>+7 (499) 653-55-00</w:t>
      </w:r>
    </w:p>
    <w:p w:rsidR="00C00287" w:rsidRPr="00B15B64" w:rsidRDefault="00C00287" w:rsidP="00C00287">
      <w:pPr>
        <w:pStyle w:val="a8"/>
        <w:spacing w:before="0" w:after="0"/>
        <w:jc w:val="both"/>
      </w:pPr>
      <w:r w:rsidRPr="0091730F">
        <w:t>Адрес электронной почты:</w:t>
      </w:r>
      <w:r>
        <w:t xml:space="preserve"> </w:t>
      </w:r>
      <w:r w:rsidRPr="00B15B64">
        <w:t>info@rts-tender.ru</w:t>
      </w:r>
    </w:p>
    <w:p w:rsidR="00A14C37" w:rsidRPr="005E1080" w:rsidRDefault="00A14C37" w:rsidP="00A14C37">
      <w:pPr>
        <w:pStyle w:val="a8"/>
        <w:spacing w:before="0" w:after="0"/>
        <w:jc w:val="both"/>
        <w:rPr>
          <w:b/>
          <w:sz w:val="23"/>
          <w:szCs w:val="23"/>
        </w:rPr>
      </w:pPr>
    </w:p>
    <w:p w:rsidR="00A14C37" w:rsidRDefault="00A14C37" w:rsidP="00A14C37">
      <w:pPr>
        <w:jc w:val="both"/>
      </w:pPr>
      <w:r w:rsidRPr="00CD78C1">
        <w:rPr>
          <w:b/>
        </w:rPr>
        <w:t>Адрес электронной площадки в сети "Интернет</w:t>
      </w:r>
      <w:r w:rsidRPr="00CD78C1">
        <w:t xml:space="preserve">", на которой </w:t>
      </w:r>
      <w:r w:rsidR="00AC7AC6">
        <w:t>проводит</w:t>
      </w:r>
      <w:r>
        <w:t>ся</w:t>
      </w:r>
      <w:r w:rsidRPr="00CD78C1">
        <w:t xml:space="preserve"> </w:t>
      </w:r>
      <w:r w:rsidRPr="006D5203">
        <w:t>аукцион в электронной форме:</w:t>
      </w:r>
      <w:r w:rsidRPr="006D5203">
        <w:rPr>
          <w:b/>
        </w:rPr>
        <w:t xml:space="preserve"> </w:t>
      </w:r>
      <w:r w:rsidR="00C00287" w:rsidRPr="00773D8E">
        <w:rPr>
          <w:i/>
        </w:rPr>
        <w:t>http://www.rts-tender.ru</w:t>
      </w:r>
    </w:p>
    <w:p w:rsidR="0066453A" w:rsidRDefault="0066453A" w:rsidP="00196AEF">
      <w:pPr>
        <w:jc w:val="both"/>
        <w:rPr>
          <w:b/>
        </w:rPr>
      </w:pPr>
    </w:p>
    <w:p w:rsidR="00196AEF" w:rsidRPr="00282CFE" w:rsidRDefault="00196AEF" w:rsidP="00196AEF">
      <w:pPr>
        <w:jc w:val="both"/>
        <w:rPr>
          <w:b/>
        </w:rPr>
      </w:pPr>
      <w:r w:rsidRPr="00282CFE">
        <w:rPr>
          <w:b/>
        </w:rPr>
        <w:t>Обжалуемые действия:</w:t>
      </w:r>
    </w:p>
    <w:p w:rsidR="00196AEF" w:rsidRPr="00A208E9" w:rsidRDefault="00196AEF" w:rsidP="00A208E9">
      <w:pPr>
        <w:widowControl w:val="0"/>
        <w:autoSpaceDE w:val="0"/>
        <w:autoSpaceDN w:val="0"/>
        <w:adjustRightInd w:val="0"/>
        <w:spacing w:line="276" w:lineRule="auto"/>
        <w:ind w:firstLine="540"/>
        <w:jc w:val="both"/>
      </w:pPr>
      <w:r w:rsidRPr="00A208E9">
        <w:t>В соответствии с частью 1 статьи 105 Федерального закона от 05.04.2013 № 44-ФЗ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96AEF" w:rsidRPr="00A208E9" w:rsidRDefault="00196AEF" w:rsidP="00A208E9">
      <w:pPr>
        <w:widowControl w:val="0"/>
        <w:autoSpaceDE w:val="0"/>
        <w:autoSpaceDN w:val="0"/>
        <w:adjustRightInd w:val="0"/>
        <w:spacing w:line="276" w:lineRule="auto"/>
        <w:ind w:firstLine="540"/>
        <w:jc w:val="both"/>
      </w:pPr>
    </w:p>
    <w:p w:rsidR="00E26E86" w:rsidRPr="00A208E9" w:rsidRDefault="00AF6A43" w:rsidP="00A208E9">
      <w:pPr>
        <w:spacing w:line="276" w:lineRule="auto"/>
        <w:ind w:firstLine="567"/>
        <w:jc w:val="both"/>
        <w:rPr>
          <w:rFonts w:eastAsia="Calibri"/>
          <w:lang w:eastAsia="en-US"/>
        </w:rPr>
      </w:pPr>
      <w:r w:rsidRPr="00A208E9">
        <w:rPr>
          <w:rFonts w:eastAsia="Calibri"/>
          <w:lang w:eastAsia="en-US"/>
        </w:rPr>
        <w:t>Документы, на основании которых составлена жалоба, подтверждающие обоснованность доводов жалобы, общедоступны и бесплатны, размещены в сети Интернет и находятся по электронному адресу заказа на официальном сайте Единой информационной системы в сфере закупок</w:t>
      </w:r>
      <w:r w:rsidR="00196AEF" w:rsidRPr="00A208E9">
        <w:rPr>
          <w:rFonts w:eastAsia="Calibri"/>
          <w:lang w:eastAsia="en-US"/>
        </w:rPr>
        <w:t xml:space="preserve">: </w:t>
      </w:r>
      <w:r w:rsidR="00A719A9" w:rsidRPr="00A719A9">
        <w:rPr>
          <w:rFonts w:eastAsia="Calibri"/>
          <w:lang w:eastAsia="en-US"/>
        </w:rPr>
        <w:t>http://zakupki.gov.ru/epz/order/notice/ea44/view/common-info.html?regNumber=0152200004718000730</w:t>
      </w:r>
    </w:p>
    <w:p w:rsidR="009656D9" w:rsidRDefault="009656D9" w:rsidP="00667660">
      <w:pPr>
        <w:ind w:firstLine="540"/>
        <w:jc w:val="both"/>
        <w:rPr>
          <w:rFonts w:eastAsia="Calibri"/>
          <w:b/>
          <w:lang w:eastAsia="en-US"/>
        </w:rPr>
      </w:pPr>
    </w:p>
    <w:p w:rsidR="00667660" w:rsidRDefault="00667660" w:rsidP="00667660">
      <w:pPr>
        <w:ind w:firstLine="540"/>
        <w:jc w:val="both"/>
        <w:rPr>
          <w:rFonts w:eastAsia="Calibri"/>
          <w:b/>
          <w:lang w:eastAsia="en-US"/>
        </w:rPr>
      </w:pPr>
      <w:r w:rsidRPr="00667660">
        <w:rPr>
          <w:rFonts w:eastAsia="Calibri"/>
          <w:b/>
          <w:lang w:eastAsia="en-US"/>
        </w:rPr>
        <w:t>Довод 1</w:t>
      </w:r>
    </w:p>
    <w:p w:rsidR="000830A2" w:rsidRPr="00667660" w:rsidRDefault="000830A2" w:rsidP="00667660">
      <w:pPr>
        <w:ind w:firstLine="540"/>
        <w:jc w:val="both"/>
        <w:rPr>
          <w:rFonts w:eastAsia="Calibri"/>
          <w:b/>
          <w:lang w:eastAsia="en-US"/>
        </w:rPr>
      </w:pPr>
    </w:p>
    <w:p w:rsidR="00DD49B2" w:rsidRPr="00DD49B2" w:rsidRDefault="00DD49B2" w:rsidP="00564C13">
      <w:pPr>
        <w:spacing w:line="276" w:lineRule="auto"/>
        <w:ind w:firstLine="540"/>
        <w:jc w:val="both"/>
        <w:rPr>
          <w:rFonts w:eastAsia="Calibri"/>
          <w:shd w:val="clear" w:color="auto" w:fill="FFFFFF"/>
        </w:rPr>
      </w:pPr>
      <w:r>
        <w:rPr>
          <w:rFonts w:eastAsia="Calibri"/>
          <w:shd w:val="clear" w:color="auto" w:fill="FFFFFF"/>
        </w:rPr>
        <w:t xml:space="preserve">В соответствии с частью 2 статьи 42 </w:t>
      </w:r>
      <w:r w:rsidRPr="00DD49B2">
        <w:rPr>
          <w:rFonts w:eastAsia="Calibri"/>
          <w:shd w:val="clear" w:color="auto" w:fill="FFFFFF"/>
        </w:rPr>
        <w:t xml:space="preserve">Федерального закона № 44-ФЗ в извещении об осуществлении закупки должна содержаться </w:t>
      </w:r>
      <w:r w:rsidRPr="00DD49B2">
        <w:rPr>
          <w:rFonts w:eastAsia="Calibri"/>
          <w:b/>
          <w:shd w:val="clear" w:color="auto" w:fill="FFFFFF"/>
        </w:rPr>
        <w:t>информация о начальной (максимальной) цене контракта</w:t>
      </w:r>
      <w:r w:rsidRPr="00DD49B2">
        <w:rPr>
          <w:rFonts w:eastAsia="Calibri"/>
          <w:shd w:val="clear" w:color="auto" w:fill="FFFFFF"/>
        </w:rPr>
        <w:t>.</w:t>
      </w:r>
    </w:p>
    <w:p w:rsidR="00DD49B2" w:rsidRPr="00DD49B2" w:rsidRDefault="00DD49B2" w:rsidP="00564C13">
      <w:pPr>
        <w:spacing w:line="276" w:lineRule="auto"/>
        <w:ind w:firstLine="540"/>
        <w:jc w:val="both"/>
        <w:rPr>
          <w:rFonts w:eastAsia="Calibri"/>
          <w:shd w:val="clear" w:color="auto" w:fill="FFFFFF"/>
        </w:rPr>
      </w:pPr>
      <w:r>
        <w:rPr>
          <w:rFonts w:eastAsia="Calibri"/>
          <w:shd w:val="clear" w:color="auto" w:fill="FFFFFF"/>
        </w:rPr>
        <w:lastRenderedPageBreak/>
        <w:t xml:space="preserve">В соответствии с пунктом 1 частью 1 статьи 64 </w:t>
      </w:r>
      <w:r w:rsidRPr="00DD49B2">
        <w:rPr>
          <w:rFonts w:eastAsia="Calibri"/>
          <w:shd w:val="clear" w:color="auto" w:fill="FFFFFF"/>
        </w:rPr>
        <w:t xml:space="preserve">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статьей 33 настоящего Федерального закона, </w:t>
      </w:r>
      <w:r w:rsidRPr="00DD49B2">
        <w:rPr>
          <w:rFonts w:eastAsia="Calibri"/>
          <w:b/>
          <w:shd w:val="clear" w:color="auto" w:fill="FFFFFF"/>
        </w:rPr>
        <w:t>в том числе обоснование начальной (максимальной) цены контракта</w:t>
      </w:r>
      <w:r>
        <w:rPr>
          <w:rFonts w:eastAsia="Calibri"/>
          <w:shd w:val="clear" w:color="auto" w:fill="FFFFFF"/>
        </w:rPr>
        <w:t>.</w:t>
      </w:r>
    </w:p>
    <w:p w:rsidR="00DD49B2" w:rsidRDefault="00DD49B2" w:rsidP="00564C13">
      <w:pPr>
        <w:spacing w:line="276" w:lineRule="auto"/>
        <w:ind w:firstLine="540"/>
        <w:jc w:val="both"/>
        <w:rPr>
          <w:rFonts w:ascii="Verdana" w:hAnsi="Verdana"/>
          <w:sz w:val="21"/>
          <w:szCs w:val="21"/>
        </w:rPr>
      </w:pPr>
    </w:p>
    <w:p w:rsidR="00E026B2" w:rsidRPr="00E026B2" w:rsidRDefault="00E026B2" w:rsidP="00564C13">
      <w:pPr>
        <w:spacing w:line="276" w:lineRule="auto"/>
        <w:ind w:firstLine="540"/>
        <w:jc w:val="both"/>
        <w:rPr>
          <w:rFonts w:eastAsia="Calibri"/>
          <w:shd w:val="clear" w:color="auto" w:fill="FFFFFF"/>
        </w:rPr>
      </w:pPr>
      <w:r w:rsidRPr="00E026B2">
        <w:rPr>
          <w:rFonts w:eastAsia="Calibri"/>
          <w:shd w:val="clear" w:color="auto" w:fill="FFFFFF"/>
        </w:rPr>
        <w:t xml:space="preserve">В пункте </w:t>
      </w:r>
      <w:r>
        <w:rPr>
          <w:rFonts w:eastAsia="Calibri"/>
          <w:shd w:val="clear" w:color="auto" w:fill="FFFFFF"/>
        </w:rPr>
        <w:t xml:space="preserve">1.4. </w:t>
      </w:r>
      <w:r>
        <w:rPr>
          <w:color w:val="000000"/>
        </w:rPr>
        <w:t xml:space="preserve">раздела </w:t>
      </w:r>
      <w:r>
        <w:rPr>
          <w:color w:val="000000"/>
          <w:lang w:val="en-US"/>
        </w:rPr>
        <w:t>I</w:t>
      </w:r>
      <w:r w:rsidRPr="00E47258">
        <w:rPr>
          <w:color w:val="000000"/>
        </w:rPr>
        <w:t xml:space="preserve"> </w:t>
      </w:r>
      <w:r>
        <w:rPr>
          <w:color w:val="000000"/>
        </w:rPr>
        <w:t xml:space="preserve">Аукционной документации указана </w:t>
      </w:r>
      <w:r w:rsidRPr="00E026B2">
        <w:rPr>
          <w:color w:val="000000"/>
        </w:rPr>
        <w:t>Начальная (максимальная) цена контракта</w:t>
      </w:r>
      <w:r>
        <w:rPr>
          <w:b/>
        </w:rPr>
        <w:t xml:space="preserve"> </w:t>
      </w:r>
      <w:r w:rsidRPr="00774497">
        <w:rPr>
          <w:b/>
          <w:sz w:val="22"/>
          <w:szCs w:val="22"/>
        </w:rPr>
        <w:t xml:space="preserve">798 423 156,00 </w:t>
      </w:r>
      <w:r w:rsidRPr="00774497">
        <w:rPr>
          <w:b/>
          <w:bCs/>
        </w:rPr>
        <w:t>рублей</w:t>
      </w:r>
      <w:r>
        <w:rPr>
          <w:b/>
          <w:bCs/>
        </w:rPr>
        <w:t>.</w:t>
      </w:r>
    </w:p>
    <w:p w:rsidR="00DD49B2" w:rsidRDefault="005B68B3" w:rsidP="00564C13">
      <w:pPr>
        <w:spacing w:line="276" w:lineRule="auto"/>
        <w:ind w:firstLine="567"/>
        <w:jc w:val="both"/>
        <w:rPr>
          <w:b/>
        </w:rPr>
      </w:pPr>
      <w:r>
        <w:rPr>
          <w:color w:val="000000"/>
        </w:rPr>
        <w:t xml:space="preserve">В </w:t>
      </w:r>
      <w:r>
        <w:t>Приложении</w:t>
      </w:r>
      <w:r w:rsidRPr="007777C8">
        <w:t xml:space="preserve"> </w:t>
      </w:r>
      <w:r>
        <w:t xml:space="preserve">к </w:t>
      </w:r>
      <w:r w:rsidRPr="005B68B3">
        <w:rPr>
          <w:color w:val="000000"/>
        </w:rPr>
        <w:t>документации об электронном аукционе (Обоснование начальной (максимальной) цены контракта (НМЦК)) указано:</w:t>
      </w:r>
    </w:p>
    <w:p w:rsidR="005B68B3" w:rsidRDefault="005B68B3" w:rsidP="00564C13">
      <w:pPr>
        <w:spacing w:line="276" w:lineRule="auto"/>
        <w:ind w:firstLine="567"/>
        <w:jc w:val="both"/>
        <w:rPr>
          <w:b/>
        </w:rPr>
      </w:pPr>
    </w:p>
    <w:tbl>
      <w:tblPr>
        <w:tblStyle w:val="a4"/>
        <w:tblW w:w="0" w:type="auto"/>
        <w:tblInd w:w="0" w:type="dxa"/>
        <w:tblLook w:val="04A0" w:firstRow="1" w:lastRow="0" w:firstColumn="1" w:lastColumn="0" w:noHBand="0" w:noVBand="1"/>
      </w:tblPr>
      <w:tblGrid>
        <w:gridCol w:w="1980"/>
        <w:gridCol w:w="7365"/>
      </w:tblGrid>
      <w:tr w:rsidR="005B68B3" w:rsidTr="005B68B3">
        <w:tc>
          <w:tcPr>
            <w:tcW w:w="1980" w:type="dxa"/>
          </w:tcPr>
          <w:p w:rsidR="005B68B3" w:rsidRPr="005B68B3" w:rsidRDefault="005B68B3" w:rsidP="00564C13">
            <w:pPr>
              <w:spacing w:line="276" w:lineRule="auto"/>
              <w:jc w:val="both"/>
              <w:rPr>
                <w:color w:val="000000"/>
              </w:rPr>
            </w:pPr>
            <w:r w:rsidRPr="005B68B3">
              <w:rPr>
                <w:bCs/>
              </w:rPr>
              <w:t>Расчет НМЦК</w:t>
            </w:r>
          </w:p>
        </w:tc>
        <w:tc>
          <w:tcPr>
            <w:tcW w:w="7365" w:type="dxa"/>
          </w:tcPr>
          <w:p w:rsidR="005B68B3" w:rsidRDefault="005B68B3" w:rsidP="00564C13">
            <w:pPr>
              <w:spacing w:line="276" w:lineRule="auto"/>
              <w:jc w:val="both"/>
              <w:rPr>
                <w:color w:val="000000"/>
              </w:rPr>
            </w:pPr>
            <w:r w:rsidRPr="002B7634">
              <w:t xml:space="preserve">Исходя из расчета, произведенного в соответствии с локальными сметными расчетами (Приложение №1 к </w:t>
            </w:r>
            <w:r>
              <w:t>контракту</w:t>
            </w:r>
            <w:r w:rsidRPr="002B7634">
              <w:t>), НМЦК составила 798 423 156,00 рублей</w:t>
            </w:r>
          </w:p>
        </w:tc>
      </w:tr>
    </w:tbl>
    <w:p w:rsidR="005B68B3" w:rsidRDefault="005B68B3" w:rsidP="00564C13">
      <w:pPr>
        <w:spacing w:line="276" w:lineRule="auto"/>
        <w:ind w:firstLine="567"/>
        <w:jc w:val="both"/>
        <w:rPr>
          <w:color w:val="000000"/>
        </w:rPr>
      </w:pPr>
    </w:p>
    <w:p w:rsidR="005B68B3" w:rsidRDefault="005B68B3" w:rsidP="00564C13">
      <w:pPr>
        <w:spacing w:line="276" w:lineRule="auto"/>
        <w:ind w:firstLine="567"/>
        <w:jc w:val="both"/>
        <w:rPr>
          <w:bCs/>
          <w:color w:val="000000"/>
        </w:rPr>
      </w:pPr>
      <w:r>
        <w:rPr>
          <w:color w:val="000000"/>
        </w:rPr>
        <w:t xml:space="preserve">Однако, в составе аукционной документации размещен документ </w:t>
      </w:r>
      <w:r w:rsidRPr="001E353E">
        <w:rPr>
          <w:color w:val="000000"/>
        </w:rPr>
        <w:t>Приложение к Приложению № 1 к контракту</w:t>
      </w:r>
      <w:r>
        <w:rPr>
          <w:color w:val="000000"/>
        </w:rPr>
        <w:t xml:space="preserve"> (</w:t>
      </w:r>
      <w:r w:rsidRPr="00FC4FCF">
        <w:rPr>
          <w:b/>
          <w:bCs/>
          <w:color w:val="000000"/>
        </w:rPr>
        <w:t>РАСЧЕТ ОБОСНОВАНИЯ НАЧАЛЬНОЙ (МАКСИМАЛЬНОЙ) ЦЕНЫ</w:t>
      </w:r>
      <w:r>
        <w:rPr>
          <w:b/>
          <w:bCs/>
          <w:color w:val="000000"/>
        </w:rPr>
        <w:t xml:space="preserve">) </w:t>
      </w:r>
      <w:r>
        <w:rPr>
          <w:bCs/>
          <w:color w:val="000000"/>
        </w:rPr>
        <w:t>в котором указано, что н</w:t>
      </w:r>
      <w:r w:rsidRPr="005B68B3">
        <w:rPr>
          <w:bCs/>
          <w:color w:val="000000"/>
        </w:rPr>
        <w:t>ачальная (максимальная) цена</w:t>
      </w:r>
      <w:r>
        <w:rPr>
          <w:bCs/>
          <w:color w:val="000000"/>
        </w:rPr>
        <w:t xml:space="preserve"> составляет </w:t>
      </w:r>
      <w:r w:rsidRPr="005B68B3">
        <w:rPr>
          <w:b/>
          <w:bCs/>
          <w:color w:val="000000"/>
        </w:rPr>
        <w:t>798 423,150</w:t>
      </w:r>
      <w:r w:rsidRPr="005B68B3">
        <w:rPr>
          <w:bCs/>
          <w:color w:val="000000"/>
        </w:rPr>
        <w:t xml:space="preserve"> тыс. руб.</w:t>
      </w:r>
    </w:p>
    <w:p w:rsidR="005B68B3" w:rsidRDefault="005B68B3" w:rsidP="00564C13">
      <w:pPr>
        <w:spacing w:line="276" w:lineRule="auto"/>
        <w:ind w:firstLine="567"/>
        <w:jc w:val="both"/>
        <w:rPr>
          <w:bCs/>
          <w:color w:val="000000"/>
        </w:rPr>
      </w:pPr>
    </w:p>
    <w:p w:rsidR="005B68B3" w:rsidRDefault="005B68B3" w:rsidP="00564C13">
      <w:pPr>
        <w:spacing w:line="276" w:lineRule="auto"/>
        <w:ind w:firstLine="567"/>
        <w:jc w:val="both"/>
        <w:rPr>
          <w:color w:val="000000"/>
        </w:rPr>
      </w:pPr>
      <w:r>
        <w:rPr>
          <w:bCs/>
          <w:color w:val="000000"/>
        </w:rPr>
        <w:t xml:space="preserve">Как видно из представленной выше информации, </w:t>
      </w:r>
      <w:r w:rsidRPr="0070746E">
        <w:rPr>
          <w:b/>
          <w:bCs/>
          <w:color w:val="000000"/>
        </w:rPr>
        <w:t xml:space="preserve">разница </w:t>
      </w:r>
      <w:r w:rsidR="00D40CD4" w:rsidRPr="0070746E">
        <w:rPr>
          <w:b/>
          <w:bCs/>
          <w:color w:val="000000"/>
        </w:rPr>
        <w:t xml:space="preserve">в </w:t>
      </w:r>
      <w:r w:rsidR="00D40CD4" w:rsidRPr="0070746E">
        <w:rPr>
          <w:b/>
          <w:color w:val="000000"/>
        </w:rPr>
        <w:t>НМЦК составляет 6</w:t>
      </w:r>
      <w:r w:rsidR="0042011F" w:rsidRPr="0070746E">
        <w:rPr>
          <w:b/>
          <w:color w:val="000000"/>
        </w:rPr>
        <w:t>,00</w:t>
      </w:r>
      <w:r w:rsidR="00D40CD4" w:rsidRPr="0070746E">
        <w:rPr>
          <w:b/>
          <w:color w:val="000000"/>
        </w:rPr>
        <w:t xml:space="preserve"> </w:t>
      </w:r>
      <w:r w:rsidR="0042011F" w:rsidRPr="0070746E">
        <w:rPr>
          <w:b/>
          <w:color w:val="000000"/>
        </w:rPr>
        <w:t>рублей.</w:t>
      </w:r>
    </w:p>
    <w:p w:rsidR="00D40CD4" w:rsidRDefault="00D40CD4" w:rsidP="00564C13">
      <w:pPr>
        <w:spacing w:line="276" w:lineRule="auto"/>
        <w:ind w:firstLine="567"/>
        <w:jc w:val="both"/>
        <w:rPr>
          <w:color w:val="000000"/>
        </w:rPr>
      </w:pPr>
    </w:p>
    <w:p w:rsidR="00D40CD4" w:rsidRPr="0042011F" w:rsidRDefault="00D40CD4" w:rsidP="00564C13">
      <w:pPr>
        <w:spacing w:line="276" w:lineRule="auto"/>
        <w:ind w:firstLine="567"/>
        <w:jc w:val="both"/>
        <w:rPr>
          <w:rFonts w:eastAsia="Calibri"/>
          <w:shd w:val="clear" w:color="auto" w:fill="FFFFFF"/>
        </w:rPr>
      </w:pPr>
      <w:r w:rsidRPr="0042011F">
        <w:rPr>
          <w:rFonts w:eastAsia="Calibri"/>
          <w:shd w:val="clear" w:color="auto" w:fill="FFFFFF"/>
        </w:rPr>
        <w:t xml:space="preserve">Указанная Заказчиком в составе Аукционной документации Начальная (максимальная) </w:t>
      </w:r>
      <w:proofErr w:type="gramStart"/>
      <w:r w:rsidR="009656D9">
        <w:rPr>
          <w:rFonts w:eastAsia="Calibri"/>
          <w:shd w:val="clear" w:color="auto" w:fill="FFFFFF"/>
        </w:rPr>
        <w:t>цена контракта</w:t>
      </w:r>
      <w:proofErr w:type="gramEnd"/>
      <w:r w:rsidRPr="0042011F">
        <w:rPr>
          <w:rFonts w:eastAsia="Calibri"/>
          <w:shd w:val="clear" w:color="auto" w:fill="FFFFFF"/>
        </w:rPr>
        <w:t xml:space="preserve"> </w:t>
      </w:r>
      <w:r w:rsidR="009656D9">
        <w:rPr>
          <w:rFonts w:eastAsia="Calibri"/>
          <w:shd w:val="clear" w:color="auto" w:fill="FFFFFF"/>
        </w:rPr>
        <w:t>отличающаяся</w:t>
      </w:r>
      <w:r w:rsidRPr="0042011F">
        <w:rPr>
          <w:rFonts w:eastAsia="Calibri"/>
          <w:shd w:val="clear" w:color="auto" w:fill="FFFFFF"/>
        </w:rPr>
        <w:t xml:space="preserve"> от обоснования начальной (максимальной) цены контракта вводит Участников в заблуждение и является нарушением </w:t>
      </w:r>
      <w:r>
        <w:rPr>
          <w:rFonts w:eastAsia="Calibri"/>
          <w:shd w:val="clear" w:color="auto" w:fill="FFFFFF"/>
        </w:rPr>
        <w:t xml:space="preserve">части 1 статьи 64 </w:t>
      </w:r>
      <w:r w:rsidRPr="00DD49B2">
        <w:rPr>
          <w:rFonts w:eastAsia="Calibri"/>
          <w:shd w:val="clear" w:color="auto" w:fill="FFFFFF"/>
        </w:rPr>
        <w:t>Федерального закона № 44-ФЗ</w:t>
      </w:r>
      <w:r>
        <w:rPr>
          <w:rFonts w:eastAsia="Calibri"/>
          <w:shd w:val="clear" w:color="auto" w:fill="FFFFFF"/>
        </w:rPr>
        <w:t>.</w:t>
      </w:r>
    </w:p>
    <w:p w:rsidR="00A719A9" w:rsidRPr="00E026B2" w:rsidRDefault="00A719A9" w:rsidP="00564C13">
      <w:pPr>
        <w:spacing w:line="276" w:lineRule="auto"/>
        <w:ind w:firstLine="567"/>
        <w:jc w:val="both"/>
        <w:rPr>
          <w:color w:val="000000"/>
        </w:rPr>
      </w:pPr>
    </w:p>
    <w:p w:rsidR="00A719A9" w:rsidRPr="0042011F" w:rsidRDefault="0042011F" w:rsidP="00564C13">
      <w:pPr>
        <w:spacing w:line="276" w:lineRule="auto"/>
        <w:ind w:firstLine="567"/>
        <w:jc w:val="both"/>
        <w:rPr>
          <w:color w:val="000000"/>
        </w:rPr>
      </w:pPr>
      <w:r>
        <w:rPr>
          <w:color w:val="000000"/>
        </w:rPr>
        <w:t xml:space="preserve">Дополнительно обращаем внимание, что в </w:t>
      </w:r>
      <w:r w:rsidR="008F2796">
        <w:rPr>
          <w:color w:val="000000"/>
        </w:rPr>
        <w:t>Приложении</w:t>
      </w:r>
      <w:r w:rsidRPr="001E353E">
        <w:rPr>
          <w:color w:val="000000"/>
        </w:rPr>
        <w:t xml:space="preserve"> к Приложению № 1 к </w:t>
      </w:r>
      <w:r w:rsidRPr="00564C13">
        <w:rPr>
          <w:color w:val="000000"/>
        </w:rPr>
        <w:t>контракту (</w:t>
      </w:r>
      <w:r w:rsidRPr="00564C13">
        <w:rPr>
          <w:bCs/>
          <w:color w:val="000000"/>
        </w:rPr>
        <w:t>РАСЧЕТ ОБОСНОВАНИЯ НАЧАЛЬНОЙ (МАКСИМАЛЬНОЙ) ЦЕНЫ) с</w:t>
      </w:r>
      <w:r>
        <w:rPr>
          <w:bCs/>
          <w:color w:val="000000"/>
        </w:rPr>
        <w:t xml:space="preserve"> 1-го по 24-й пункт </w:t>
      </w:r>
      <w:r w:rsidR="00564C13">
        <w:rPr>
          <w:bCs/>
          <w:color w:val="000000"/>
        </w:rPr>
        <w:t>стоимость представлена в формате двух знаков после запятой, при этом единицей измерения является – тыс. руб., что противоречит общепринятым нормам указания стоимости в данном случаи в формате трех знаков после запятой.</w:t>
      </w:r>
    </w:p>
    <w:p w:rsidR="00A719A9" w:rsidRDefault="00A719A9" w:rsidP="00E1199F">
      <w:pPr>
        <w:ind w:firstLine="567"/>
        <w:jc w:val="both"/>
        <w:rPr>
          <w:rFonts w:eastAsia="Calibri"/>
          <w:shd w:val="clear" w:color="auto" w:fill="FFFFFF"/>
        </w:rPr>
      </w:pPr>
    </w:p>
    <w:p w:rsidR="00A719A9" w:rsidRDefault="00A719A9" w:rsidP="00E1199F">
      <w:pPr>
        <w:ind w:firstLine="567"/>
        <w:jc w:val="both"/>
        <w:rPr>
          <w:rFonts w:eastAsia="Calibri"/>
          <w:b/>
          <w:shd w:val="clear" w:color="auto" w:fill="FFFFFF"/>
        </w:rPr>
      </w:pPr>
      <w:r w:rsidRPr="00A719A9">
        <w:rPr>
          <w:rFonts w:eastAsia="Calibri"/>
          <w:b/>
          <w:shd w:val="clear" w:color="auto" w:fill="FFFFFF"/>
        </w:rPr>
        <w:t>Довод 2</w:t>
      </w:r>
    </w:p>
    <w:p w:rsidR="00A719A9" w:rsidRDefault="00A719A9" w:rsidP="00A719A9">
      <w:pPr>
        <w:spacing w:line="360" w:lineRule="auto"/>
        <w:ind w:firstLine="540"/>
        <w:jc w:val="both"/>
        <w:rPr>
          <w:color w:val="000000"/>
        </w:rPr>
      </w:pPr>
    </w:p>
    <w:p w:rsidR="00A719A9" w:rsidRPr="00E47258" w:rsidRDefault="00A719A9" w:rsidP="00A719A9">
      <w:pPr>
        <w:spacing w:line="360" w:lineRule="auto"/>
        <w:ind w:firstLine="540"/>
        <w:jc w:val="both"/>
        <w:rPr>
          <w:color w:val="000000"/>
        </w:rPr>
      </w:pPr>
      <w:r w:rsidRPr="00CB58F8">
        <w:rPr>
          <w:color w:val="000000"/>
        </w:rPr>
        <w:t xml:space="preserve">В </w:t>
      </w:r>
      <w:r>
        <w:rPr>
          <w:color w:val="000000"/>
        </w:rPr>
        <w:t xml:space="preserve">таблице 2 раздела </w:t>
      </w:r>
      <w:r>
        <w:rPr>
          <w:color w:val="000000"/>
          <w:lang w:val="en-US"/>
        </w:rPr>
        <w:t>II</w:t>
      </w:r>
      <w:r w:rsidRPr="00E47258">
        <w:rPr>
          <w:color w:val="000000"/>
        </w:rPr>
        <w:t xml:space="preserve"> </w:t>
      </w:r>
      <w:r>
        <w:rPr>
          <w:color w:val="000000"/>
        </w:rPr>
        <w:t xml:space="preserve">Аукционной документации, где указаны </w:t>
      </w:r>
      <w:r w:rsidRPr="00E47258">
        <w:rPr>
          <w:color w:val="000000"/>
        </w:rPr>
        <w:t xml:space="preserve">наименования и характеристики товаров, используемых при оказании услуг/выполнении работ </w:t>
      </w:r>
      <w:r w:rsidRPr="00E47258">
        <w:rPr>
          <w:color w:val="000000"/>
          <w:u w:val="single"/>
        </w:rPr>
        <w:t>имеется противоречие ГОСТу</w:t>
      </w:r>
      <w:r w:rsidRPr="00E47258">
        <w:rPr>
          <w:color w:val="000000"/>
        </w:rPr>
        <w:t xml:space="preserve">, а именно в пункте 8 требуется фракция: св. 40 </w:t>
      </w:r>
      <w:r w:rsidRPr="008F2796">
        <w:rPr>
          <w:b/>
          <w:color w:val="000000"/>
        </w:rPr>
        <w:t>до (80)70 мм</w:t>
      </w:r>
      <w:r w:rsidRPr="00E47258">
        <w:rPr>
          <w:color w:val="000000"/>
        </w:rPr>
        <w:t xml:space="preserve">, при этом требуется соответствие ГОСТ 8267-93. </w:t>
      </w:r>
    </w:p>
    <w:p w:rsidR="00A719A9" w:rsidRPr="00CB58F8" w:rsidRDefault="00A719A9" w:rsidP="00A719A9">
      <w:pPr>
        <w:spacing w:line="360" w:lineRule="auto"/>
        <w:ind w:firstLine="540"/>
        <w:jc w:val="both"/>
        <w:rPr>
          <w:color w:val="000000"/>
        </w:rPr>
      </w:pPr>
      <w:r w:rsidRPr="00E47258">
        <w:rPr>
          <w:color w:val="000000"/>
        </w:rPr>
        <w:t xml:space="preserve">Однако, в соответствии с пунктом 4.2.1. ГОСТ 8267-93 </w:t>
      </w:r>
      <w:r>
        <w:rPr>
          <w:color w:val="000000"/>
        </w:rPr>
        <w:t xml:space="preserve">щебень и гравий выпускают в виде следующих основных фракций: от 5 (3) до 10 мм; св. 10 до 15 мм; св. 10 до 20 мм; св. 15 до 20 мм; св. 20 до 40 мм; св. 40 </w:t>
      </w:r>
      <w:r w:rsidRPr="00E47258">
        <w:rPr>
          <w:b/>
          <w:color w:val="000000"/>
        </w:rPr>
        <w:t>до 80 (70) мм</w:t>
      </w:r>
      <w:r>
        <w:rPr>
          <w:color w:val="000000"/>
        </w:rPr>
        <w:t xml:space="preserve"> и смеси фракций от 5 (3) до 20 мм.</w:t>
      </w:r>
    </w:p>
    <w:p w:rsidR="00A719A9" w:rsidRDefault="00A719A9" w:rsidP="00A719A9">
      <w:pPr>
        <w:spacing w:line="360" w:lineRule="auto"/>
        <w:jc w:val="both"/>
        <w:rPr>
          <w:color w:val="000000"/>
        </w:rPr>
      </w:pPr>
      <w:r>
        <w:rPr>
          <w:color w:val="000000"/>
        </w:rPr>
        <w:lastRenderedPageBreak/>
        <w:tab/>
        <w:t xml:space="preserve">Указанная в пункте 8 таблице 2 фракция </w:t>
      </w:r>
      <w:r w:rsidRPr="00E47258">
        <w:rPr>
          <w:color w:val="000000"/>
        </w:rPr>
        <w:t>св. 40 до (80)70 мм</w:t>
      </w:r>
      <w:r>
        <w:rPr>
          <w:color w:val="000000"/>
        </w:rPr>
        <w:t xml:space="preserve"> </w:t>
      </w:r>
      <w:r w:rsidRPr="00E47258">
        <w:rPr>
          <w:color w:val="000000"/>
        </w:rPr>
        <w:t>ГОСТ</w:t>
      </w:r>
      <w:r>
        <w:rPr>
          <w:color w:val="000000"/>
        </w:rPr>
        <w:t>ом</w:t>
      </w:r>
      <w:r w:rsidRPr="00E47258">
        <w:rPr>
          <w:color w:val="000000"/>
        </w:rPr>
        <w:t xml:space="preserve"> 8267-93</w:t>
      </w:r>
      <w:r>
        <w:rPr>
          <w:color w:val="000000"/>
        </w:rPr>
        <w:t xml:space="preserve"> не предусмотрена и не выпускается, что в свою очередь вводит участников закупки в заблуждение и не позволяет заполнить заявку соответствующую требованиям заказчика и требованиям </w:t>
      </w:r>
      <w:r w:rsidRPr="00E47258">
        <w:rPr>
          <w:color w:val="000000"/>
        </w:rPr>
        <w:t>ГОСТ 8267-93</w:t>
      </w:r>
      <w:r>
        <w:rPr>
          <w:color w:val="000000"/>
        </w:rPr>
        <w:t>.</w:t>
      </w:r>
    </w:p>
    <w:p w:rsidR="00A719A9" w:rsidRDefault="00A719A9" w:rsidP="00A719A9">
      <w:pPr>
        <w:spacing w:line="312" w:lineRule="auto"/>
        <w:ind w:firstLine="540"/>
        <w:jc w:val="both"/>
        <w:rPr>
          <w:color w:val="000000"/>
        </w:rPr>
      </w:pPr>
      <w:r>
        <w:rPr>
          <w:color w:val="000000"/>
        </w:rPr>
        <w:tab/>
        <w:t xml:space="preserve">Более того, в соответствии с пунктом 2 части 1 статьи 33 </w:t>
      </w:r>
      <w:r w:rsidRPr="00CB58F8">
        <w:rPr>
          <w:color w:val="000000"/>
        </w:rPr>
        <w:t>Федерального закона № 44-ФЗ Заказчик</w:t>
      </w:r>
      <w:r>
        <w:rPr>
          <w:color w:val="000000"/>
        </w:rPr>
        <w:t xml:space="preserve"> должен использовать</w:t>
      </w:r>
      <w:r w:rsidRPr="00D651EE">
        <w:rPr>
          <w:color w:val="000000"/>
        </w:rPr>
        <w:t xml:space="preserve">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Pr>
          <w:color w:val="000000"/>
        </w:rPr>
        <w:t>.</w:t>
      </w:r>
    </w:p>
    <w:p w:rsidR="00A719A9" w:rsidRPr="00D651EE" w:rsidRDefault="00A719A9" w:rsidP="00A719A9">
      <w:pPr>
        <w:spacing w:line="312" w:lineRule="auto"/>
        <w:ind w:firstLine="540"/>
        <w:jc w:val="both"/>
        <w:rPr>
          <w:color w:val="000000"/>
        </w:rPr>
      </w:pPr>
      <w:r>
        <w:rPr>
          <w:color w:val="000000"/>
        </w:rPr>
        <w:t xml:space="preserve">Следовательно, при указании требования к фракции </w:t>
      </w:r>
      <w:r w:rsidRPr="00E47258">
        <w:rPr>
          <w:color w:val="000000"/>
        </w:rPr>
        <w:t>св. 40 до (80)70</w:t>
      </w:r>
      <w:r>
        <w:rPr>
          <w:color w:val="000000"/>
        </w:rPr>
        <w:t xml:space="preserve"> мм Заказчиком нарушен пункт 2 части 1 статьи 33 </w:t>
      </w:r>
      <w:r w:rsidRPr="00CB58F8">
        <w:rPr>
          <w:color w:val="000000"/>
        </w:rPr>
        <w:t>Федерального закона № 44-ФЗ</w:t>
      </w:r>
      <w:r>
        <w:rPr>
          <w:color w:val="000000"/>
        </w:rPr>
        <w:t>.</w:t>
      </w:r>
    </w:p>
    <w:p w:rsidR="00A719A9" w:rsidRDefault="00A719A9">
      <w:pPr>
        <w:rPr>
          <w:b/>
          <w:bCs/>
        </w:rPr>
      </w:pPr>
    </w:p>
    <w:p w:rsidR="00196AEF" w:rsidRPr="00EE4B9A" w:rsidRDefault="00196AEF" w:rsidP="00196AEF">
      <w:pPr>
        <w:ind w:firstLine="539"/>
        <w:jc w:val="both"/>
        <w:rPr>
          <w:b/>
          <w:bCs/>
        </w:rPr>
      </w:pPr>
      <w:r w:rsidRPr="00EE4B9A">
        <w:rPr>
          <w:b/>
          <w:bCs/>
        </w:rPr>
        <w:t>На основании вышеизложенного, прошу:</w:t>
      </w:r>
    </w:p>
    <w:p w:rsidR="00196AEF" w:rsidRPr="00EE4B9A" w:rsidRDefault="00196AEF" w:rsidP="00196AEF">
      <w:pPr>
        <w:ind w:firstLine="539"/>
        <w:jc w:val="both"/>
        <w:rPr>
          <w:b/>
          <w:bCs/>
        </w:rPr>
      </w:pPr>
    </w:p>
    <w:p w:rsidR="00E55E31" w:rsidRPr="00EE4B9A" w:rsidRDefault="00E55E31" w:rsidP="008F2796">
      <w:pPr>
        <w:numPr>
          <w:ilvl w:val="0"/>
          <w:numId w:val="1"/>
        </w:numPr>
        <w:spacing w:line="276" w:lineRule="auto"/>
        <w:jc w:val="both"/>
        <w:rPr>
          <w:bCs/>
        </w:rPr>
      </w:pPr>
      <w:r w:rsidRPr="00EE4B9A">
        <w:rPr>
          <w:bCs/>
        </w:rPr>
        <w:t xml:space="preserve">Приостановить размещение государственного заказа до рассмотрения данной </w:t>
      </w:r>
      <w:proofErr w:type="gramStart"/>
      <w:r w:rsidRPr="00EE4B9A">
        <w:rPr>
          <w:bCs/>
        </w:rPr>
        <w:t>жалобы</w:t>
      </w:r>
      <w:proofErr w:type="gramEnd"/>
      <w:r w:rsidRPr="00EE4B9A">
        <w:rPr>
          <w:bCs/>
        </w:rPr>
        <w:t xml:space="preserve"> по существу.</w:t>
      </w:r>
    </w:p>
    <w:p w:rsidR="00E55E31" w:rsidRPr="002542C6" w:rsidRDefault="00E55E31" w:rsidP="008F2796">
      <w:pPr>
        <w:numPr>
          <w:ilvl w:val="0"/>
          <w:numId w:val="1"/>
        </w:numPr>
        <w:spacing w:line="276" w:lineRule="auto"/>
        <w:jc w:val="both"/>
        <w:rPr>
          <w:bCs/>
        </w:rPr>
      </w:pPr>
      <w:r w:rsidRPr="002542C6">
        <w:rPr>
          <w:bCs/>
        </w:rPr>
        <w:t>Провести внеплановую проверку по вопросу соблюдения заказчиком законодательства Российской Федерации при проведении аукциона в электронной форме</w:t>
      </w:r>
      <w:r>
        <w:t>.</w:t>
      </w:r>
    </w:p>
    <w:p w:rsidR="00E55E31" w:rsidRPr="00E55E31" w:rsidRDefault="00E55E31" w:rsidP="008F2796">
      <w:pPr>
        <w:numPr>
          <w:ilvl w:val="0"/>
          <w:numId w:val="1"/>
        </w:numPr>
        <w:spacing w:line="276" w:lineRule="auto"/>
        <w:jc w:val="both"/>
        <w:rPr>
          <w:bCs/>
        </w:rPr>
      </w:pPr>
      <w:r w:rsidRPr="00F30EE4">
        <w:rPr>
          <w:color w:val="000000"/>
          <w:shd w:val="clear" w:color="auto" w:fill="FFFFFF"/>
        </w:rPr>
        <w:t>Признать настоящую жалобу обоснованной</w:t>
      </w:r>
      <w:r>
        <w:rPr>
          <w:color w:val="000000"/>
          <w:shd w:val="clear" w:color="auto" w:fill="FFFFFF"/>
        </w:rPr>
        <w:t>.</w:t>
      </w:r>
    </w:p>
    <w:p w:rsidR="00E55E31" w:rsidRPr="002542C6" w:rsidRDefault="00E55E31" w:rsidP="008F2796">
      <w:pPr>
        <w:numPr>
          <w:ilvl w:val="0"/>
          <w:numId w:val="1"/>
        </w:numPr>
        <w:spacing w:line="276" w:lineRule="auto"/>
        <w:jc w:val="both"/>
        <w:rPr>
          <w:bCs/>
        </w:rPr>
      </w:pPr>
      <w:r w:rsidRPr="00F30EE4">
        <w:rPr>
          <w:color w:val="000000"/>
          <w:shd w:val="clear" w:color="auto" w:fill="FFFFFF"/>
        </w:rPr>
        <w:t>Признать документацию об электронном аукционе не соответствующей законодательству о контрактной системе</w:t>
      </w:r>
      <w:r w:rsidRPr="002542C6">
        <w:rPr>
          <w:bCs/>
        </w:rPr>
        <w:t>.</w:t>
      </w:r>
    </w:p>
    <w:p w:rsidR="00E55E31" w:rsidRPr="00E55E31" w:rsidRDefault="00E55E31" w:rsidP="008F2796">
      <w:pPr>
        <w:numPr>
          <w:ilvl w:val="0"/>
          <w:numId w:val="1"/>
        </w:numPr>
        <w:spacing w:line="276" w:lineRule="auto"/>
        <w:jc w:val="both"/>
        <w:rPr>
          <w:bCs/>
        </w:rPr>
      </w:pPr>
      <w:r>
        <w:rPr>
          <w:bCs/>
        </w:rPr>
        <w:t xml:space="preserve">Обязать заказчика внести изменения в </w:t>
      </w:r>
      <w:r w:rsidRPr="00F30EE4">
        <w:rPr>
          <w:color w:val="000000"/>
          <w:shd w:val="clear" w:color="auto" w:fill="FFFFFF"/>
        </w:rPr>
        <w:t>документацию об электронном аукционе</w:t>
      </w:r>
      <w:r>
        <w:rPr>
          <w:color w:val="000000"/>
          <w:shd w:val="clear" w:color="auto" w:fill="FFFFFF"/>
        </w:rPr>
        <w:t>.</w:t>
      </w:r>
    </w:p>
    <w:p w:rsidR="00E55E31" w:rsidRPr="00EE4B9A" w:rsidRDefault="00E55E31" w:rsidP="008F2796">
      <w:pPr>
        <w:numPr>
          <w:ilvl w:val="0"/>
          <w:numId w:val="1"/>
        </w:numPr>
        <w:spacing w:line="276" w:lineRule="auto"/>
        <w:jc w:val="both"/>
        <w:rPr>
          <w:bCs/>
        </w:rPr>
      </w:pPr>
      <w:r w:rsidRPr="00F30EE4">
        <w:rPr>
          <w:color w:val="000000"/>
          <w:shd w:val="clear" w:color="auto" w:fill="FFFFFF"/>
        </w:rPr>
        <w:t>Выдать предписание об устранении нарушений</w:t>
      </w:r>
      <w:r>
        <w:rPr>
          <w:color w:val="000000"/>
          <w:shd w:val="clear" w:color="auto" w:fill="FFFFFF"/>
        </w:rPr>
        <w:t xml:space="preserve"> </w:t>
      </w:r>
      <w:r>
        <w:t>Федерального закона</w:t>
      </w:r>
      <w:r w:rsidRPr="00FE235E">
        <w:t xml:space="preserve"> № 44-ФЗ</w:t>
      </w:r>
      <w:r>
        <w:t>.</w:t>
      </w:r>
    </w:p>
    <w:p w:rsidR="005076F5" w:rsidRDefault="005076F5" w:rsidP="00E55E31">
      <w:pPr>
        <w:ind w:left="720"/>
        <w:jc w:val="both"/>
        <w:rPr>
          <w:bCs/>
        </w:rPr>
      </w:pPr>
    </w:p>
    <w:p w:rsidR="00E41AC3" w:rsidRPr="0012397E" w:rsidRDefault="00E41AC3" w:rsidP="00E41AC3">
      <w:pPr>
        <w:jc w:val="both"/>
        <w:rPr>
          <w:b/>
          <w:bCs/>
        </w:rPr>
      </w:pPr>
      <w:r w:rsidRPr="0012397E">
        <w:rPr>
          <w:b/>
          <w:bCs/>
        </w:rPr>
        <w:t>Приложения:</w:t>
      </w:r>
    </w:p>
    <w:p w:rsidR="005076F5" w:rsidRPr="00E55E31" w:rsidRDefault="00E55E31" w:rsidP="005076F5">
      <w:pPr>
        <w:pStyle w:val="a8"/>
        <w:numPr>
          <w:ilvl w:val="0"/>
          <w:numId w:val="2"/>
        </w:numPr>
        <w:spacing w:before="0" w:after="0"/>
        <w:ind w:left="714" w:hanging="357"/>
        <w:jc w:val="both"/>
        <w:rPr>
          <w:bCs/>
        </w:rPr>
      </w:pPr>
      <w:r>
        <w:t>Документация об электронном аукционе</w:t>
      </w:r>
      <w:r w:rsidR="007E0786">
        <w:t xml:space="preserve"> – 4</w:t>
      </w:r>
      <w:r>
        <w:t>9</w:t>
      </w:r>
      <w:r w:rsidR="005076F5" w:rsidRPr="00613DE8">
        <w:t xml:space="preserve"> л.</w:t>
      </w:r>
    </w:p>
    <w:p w:rsidR="00E55E31" w:rsidRPr="00613DE8" w:rsidRDefault="00E55E31" w:rsidP="005076F5">
      <w:pPr>
        <w:pStyle w:val="a8"/>
        <w:numPr>
          <w:ilvl w:val="0"/>
          <w:numId w:val="2"/>
        </w:numPr>
        <w:spacing w:before="0" w:after="0"/>
        <w:ind w:left="714" w:hanging="357"/>
        <w:jc w:val="both"/>
        <w:rPr>
          <w:bCs/>
        </w:rPr>
      </w:pPr>
      <w:r w:rsidRPr="001E353E">
        <w:rPr>
          <w:color w:val="000000"/>
        </w:rPr>
        <w:t>Приложение к Приложению № 1 к контракту</w:t>
      </w:r>
      <w:r>
        <w:rPr>
          <w:color w:val="000000"/>
        </w:rPr>
        <w:t xml:space="preserve"> – 4 л.</w:t>
      </w:r>
    </w:p>
    <w:p w:rsidR="00E41AC3" w:rsidRPr="0012397E" w:rsidRDefault="00E41AC3" w:rsidP="00E41AC3">
      <w:pPr>
        <w:pStyle w:val="a7"/>
        <w:numPr>
          <w:ilvl w:val="0"/>
          <w:numId w:val="2"/>
        </w:numPr>
        <w:spacing w:after="0" w:line="240" w:lineRule="auto"/>
        <w:ind w:left="714" w:hanging="357"/>
        <w:jc w:val="both"/>
        <w:rPr>
          <w:rFonts w:ascii="Times New Roman" w:hAnsi="Times New Roman"/>
          <w:sz w:val="24"/>
          <w:szCs w:val="24"/>
        </w:rPr>
      </w:pPr>
      <w:r w:rsidRPr="0012397E">
        <w:rPr>
          <w:rFonts w:ascii="Times New Roman" w:hAnsi="Times New Roman"/>
          <w:sz w:val="24"/>
          <w:szCs w:val="24"/>
        </w:rPr>
        <w:t xml:space="preserve">Копия Решения </w:t>
      </w:r>
      <w:r w:rsidR="00737BD7" w:rsidRPr="0012397E">
        <w:rPr>
          <w:rFonts w:ascii="Times New Roman" w:hAnsi="Times New Roman"/>
          <w:sz w:val="24"/>
          <w:szCs w:val="24"/>
        </w:rPr>
        <w:t>№</w:t>
      </w:r>
      <w:r w:rsidR="007E0786">
        <w:rPr>
          <w:rFonts w:ascii="Times New Roman" w:hAnsi="Times New Roman"/>
          <w:sz w:val="24"/>
          <w:szCs w:val="24"/>
        </w:rPr>
        <w:t>3</w:t>
      </w:r>
      <w:r w:rsidR="00737BD7" w:rsidRPr="0012397E">
        <w:rPr>
          <w:rFonts w:ascii="Times New Roman" w:hAnsi="Times New Roman"/>
          <w:sz w:val="24"/>
          <w:szCs w:val="24"/>
        </w:rPr>
        <w:t xml:space="preserve"> </w:t>
      </w:r>
      <w:r w:rsidRPr="0012397E">
        <w:rPr>
          <w:rFonts w:ascii="Times New Roman" w:hAnsi="Times New Roman"/>
          <w:sz w:val="24"/>
          <w:szCs w:val="24"/>
        </w:rPr>
        <w:t>о назначении директора - 1 л.</w:t>
      </w:r>
    </w:p>
    <w:p w:rsidR="00E41AC3" w:rsidRPr="0012397E" w:rsidRDefault="00E41AC3" w:rsidP="00737BD7">
      <w:pPr>
        <w:pStyle w:val="a8"/>
        <w:numPr>
          <w:ilvl w:val="0"/>
          <w:numId w:val="2"/>
        </w:numPr>
        <w:spacing w:before="0" w:after="0"/>
        <w:ind w:left="714" w:hanging="357"/>
        <w:jc w:val="both"/>
        <w:rPr>
          <w:bCs/>
        </w:rPr>
      </w:pPr>
      <w:r w:rsidRPr="0012397E">
        <w:t xml:space="preserve">Копия </w:t>
      </w:r>
      <w:r w:rsidR="00737BD7" w:rsidRPr="0012397E">
        <w:t>Прик</w:t>
      </w:r>
      <w:r w:rsidR="006B543F" w:rsidRPr="0012397E">
        <w:t>аза №</w:t>
      </w:r>
      <w:r w:rsidR="00145849">
        <w:t>26</w:t>
      </w:r>
      <w:r w:rsidR="00737BD7" w:rsidRPr="0012397E">
        <w:t xml:space="preserve"> о вступлении в должность директора</w:t>
      </w:r>
      <w:r w:rsidRPr="0012397E">
        <w:t xml:space="preserve"> - 1 л.</w:t>
      </w:r>
    </w:p>
    <w:p w:rsidR="00C32DF2" w:rsidRDefault="00C32DF2" w:rsidP="00AB3B61">
      <w:pPr>
        <w:jc w:val="center"/>
        <w:rPr>
          <w:b/>
          <w:bCs/>
        </w:rPr>
      </w:pPr>
    </w:p>
    <w:p w:rsidR="00AB3B61" w:rsidRDefault="00AB3B61" w:rsidP="00737BD7">
      <w:pPr>
        <w:ind w:firstLine="708"/>
        <w:rPr>
          <w:bCs/>
        </w:rPr>
      </w:pPr>
      <w:r>
        <w:rPr>
          <w:bCs/>
        </w:rPr>
        <w:t>Директор ООО «СтройТраст»</w:t>
      </w:r>
      <w:r w:rsidR="00737BD7">
        <w:rPr>
          <w:bCs/>
        </w:rPr>
        <w:t xml:space="preserve"> </w:t>
      </w:r>
      <w:r w:rsidR="00737BD7">
        <w:rPr>
          <w:bCs/>
        </w:rPr>
        <w:tab/>
      </w:r>
      <w:r w:rsidR="00737BD7">
        <w:rPr>
          <w:bCs/>
        </w:rPr>
        <w:tab/>
      </w:r>
      <w:r w:rsidR="00737BD7">
        <w:rPr>
          <w:bCs/>
        </w:rPr>
        <w:tab/>
      </w:r>
      <w:r w:rsidR="00737BD7">
        <w:rPr>
          <w:bCs/>
        </w:rPr>
        <w:tab/>
      </w:r>
      <w:r w:rsidR="00F30A26" w:rsidRPr="00F30A26">
        <w:rPr>
          <w:bCs/>
          <w:i/>
          <w:u w:val="single"/>
        </w:rPr>
        <w:t>подписано ЭП</w:t>
      </w:r>
      <w:r w:rsidR="001F4BE4">
        <w:rPr>
          <w:bCs/>
        </w:rPr>
        <w:t>/</w:t>
      </w:r>
      <w:r>
        <w:rPr>
          <w:bCs/>
        </w:rPr>
        <w:t>Акопян А.А.</w:t>
      </w:r>
    </w:p>
    <w:p w:rsidR="00646F32" w:rsidRDefault="00646F32" w:rsidP="00737BD7">
      <w:pPr>
        <w:ind w:firstLine="708"/>
        <w:rPr>
          <w:bCs/>
        </w:rPr>
      </w:pPr>
    </w:p>
    <w:p w:rsidR="00646F32" w:rsidRDefault="00F30A26" w:rsidP="004627B9">
      <w:pPr>
        <w:ind w:firstLine="708"/>
        <w:jc w:val="right"/>
        <w:rPr>
          <w:bCs/>
        </w:rPr>
      </w:pPr>
      <w:bookmarkStart w:id="0" w:name="_GoBack"/>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11" o:title=""/>
            <o:lock v:ext="edit" ungrouping="t" rotation="t" cropping="t" verticies="t" text="t" grouping="t"/>
            <o:signatureline v:ext="edit" id="{737FF089-7594-4396-B9ED-F19F7649EB74}" provid="{F5AC7D23-DA04-45F5-ABCB-38CE7A982553}" o:suggestedsigner="А.А. Акопян" o:suggestedsigner2="Директор" o:sigprovurl="http://www.cryptopro.ru/products/office/signature" allowcomments="t" issignatureline="t"/>
          </v:shape>
        </w:pict>
      </w:r>
      <w:bookmarkEnd w:id="0"/>
    </w:p>
    <w:sectPr w:rsidR="00646F32" w:rsidSect="003E06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708A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D398D"/>
    <w:multiLevelType w:val="hybridMultilevel"/>
    <w:tmpl w:val="8658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25800"/>
    <w:multiLevelType w:val="hybridMultilevel"/>
    <w:tmpl w:val="7A80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116F0"/>
    <w:multiLevelType w:val="hybridMultilevel"/>
    <w:tmpl w:val="CD76BD90"/>
    <w:lvl w:ilvl="0" w:tplc="F96A1782">
      <w:start w:val="1"/>
      <w:numFmt w:val="decimal"/>
      <w:lvlText w:val="%1."/>
      <w:lvlJc w:val="left"/>
      <w:pPr>
        <w:tabs>
          <w:tab w:val="num" w:pos="989"/>
        </w:tabs>
        <w:ind w:left="989" w:hanging="705"/>
      </w:pPr>
      <w:rPr>
        <w:rFonts w:cs="Times New Roman" w:hint="default"/>
        <w:b/>
      </w:rPr>
    </w:lvl>
    <w:lvl w:ilvl="1" w:tplc="88CEC804">
      <w:start w:val="1"/>
      <w:numFmt w:val="bullet"/>
      <w:lvlText w:val="-"/>
      <w:lvlJc w:val="left"/>
      <w:pPr>
        <w:tabs>
          <w:tab w:val="num" w:pos="1440"/>
        </w:tabs>
        <w:ind w:left="1440" w:hanging="360"/>
      </w:pPr>
      <w:rPr>
        <w:rFonts w:ascii="Times New Roman" w:hAnsi="Times New Roman" w:hint="default"/>
        <w:b/>
      </w:rPr>
    </w:lvl>
    <w:lvl w:ilvl="2" w:tplc="F24275AA">
      <w:start w:val="134"/>
      <w:numFmt w:val="decimal"/>
      <w:lvlText w:val="%3"/>
      <w:lvlJc w:val="left"/>
      <w:pPr>
        <w:ind w:left="2062" w:hanging="360"/>
      </w:pPr>
      <w:rPr>
        <w:rFonts w:hint="default"/>
        <w:b w:val="0"/>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122CA4"/>
    <w:multiLevelType w:val="hybridMultilevel"/>
    <w:tmpl w:val="261E9E68"/>
    <w:lvl w:ilvl="0" w:tplc="8E9456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C3F7331"/>
    <w:multiLevelType w:val="hybridMultilevel"/>
    <w:tmpl w:val="853CE5C2"/>
    <w:lvl w:ilvl="0" w:tplc="AD40D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5E730D"/>
    <w:multiLevelType w:val="hybridMultilevel"/>
    <w:tmpl w:val="87566BC8"/>
    <w:lvl w:ilvl="0" w:tplc="79A2D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396279"/>
    <w:multiLevelType w:val="hybridMultilevel"/>
    <w:tmpl w:val="EC90D19A"/>
    <w:lvl w:ilvl="0" w:tplc="94AC1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D2A7DF5"/>
    <w:multiLevelType w:val="hybridMultilevel"/>
    <w:tmpl w:val="26109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2845270"/>
    <w:multiLevelType w:val="hybridMultilevel"/>
    <w:tmpl w:val="D5C20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1A3454"/>
    <w:multiLevelType w:val="hybridMultilevel"/>
    <w:tmpl w:val="A95C9A20"/>
    <w:lvl w:ilvl="0" w:tplc="D4F2C4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6A6B5F"/>
    <w:multiLevelType w:val="hybridMultilevel"/>
    <w:tmpl w:val="E4DA1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6"/>
  </w:num>
  <w:num w:numId="7">
    <w:abstractNumId w:val="11"/>
  </w:num>
  <w:num w:numId="8">
    <w:abstractNumId w:val="5"/>
  </w:num>
  <w:num w:numId="9">
    <w:abstractNumId w:val="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D8"/>
    <w:rsid w:val="00003138"/>
    <w:rsid w:val="00004250"/>
    <w:rsid w:val="00004CD0"/>
    <w:rsid w:val="00007E4D"/>
    <w:rsid w:val="000174D0"/>
    <w:rsid w:val="0003078C"/>
    <w:rsid w:val="00031B77"/>
    <w:rsid w:val="000320C2"/>
    <w:rsid w:val="000329F4"/>
    <w:rsid w:val="000332F3"/>
    <w:rsid w:val="00036D6C"/>
    <w:rsid w:val="00052044"/>
    <w:rsid w:val="00053618"/>
    <w:rsid w:val="00053997"/>
    <w:rsid w:val="0005651D"/>
    <w:rsid w:val="00057E38"/>
    <w:rsid w:val="00061A43"/>
    <w:rsid w:val="00064817"/>
    <w:rsid w:val="000822A6"/>
    <w:rsid w:val="000830A2"/>
    <w:rsid w:val="00086B9F"/>
    <w:rsid w:val="00094870"/>
    <w:rsid w:val="000962EE"/>
    <w:rsid w:val="0009768A"/>
    <w:rsid w:val="000A13B0"/>
    <w:rsid w:val="000A65A7"/>
    <w:rsid w:val="000C1093"/>
    <w:rsid w:val="000C3110"/>
    <w:rsid w:val="000C3F21"/>
    <w:rsid w:val="000C4220"/>
    <w:rsid w:val="000C4A3F"/>
    <w:rsid w:val="000D42FA"/>
    <w:rsid w:val="000D62D6"/>
    <w:rsid w:val="000D7774"/>
    <w:rsid w:val="000E46FB"/>
    <w:rsid w:val="000F4D97"/>
    <w:rsid w:val="000F748E"/>
    <w:rsid w:val="00110290"/>
    <w:rsid w:val="0011087B"/>
    <w:rsid w:val="001178BA"/>
    <w:rsid w:val="00122973"/>
    <w:rsid w:val="001238B0"/>
    <w:rsid w:val="0012397E"/>
    <w:rsid w:val="00131E79"/>
    <w:rsid w:val="00133D35"/>
    <w:rsid w:val="00136338"/>
    <w:rsid w:val="00144ACC"/>
    <w:rsid w:val="00145849"/>
    <w:rsid w:val="00145C2F"/>
    <w:rsid w:val="001513A9"/>
    <w:rsid w:val="00154DE8"/>
    <w:rsid w:val="00154FE5"/>
    <w:rsid w:val="00155120"/>
    <w:rsid w:val="001565A2"/>
    <w:rsid w:val="00160ED0"/>
    <w:rsid w:val="00162699"/>
    <w:rsid w:val="001671A5"/>
    <w:rsid w:val="0017466F"/>
    <w:rsid w:val="0017753C"/>
    <w:rsid w:val="00182C27"/>
    <w:rsid w:val="00185A9F"/>
    <w:rsid w:val="00193F16"/>
    <w:rsid w:val="00196AEF"/>
    <w:rsid w:val="00197ADE"/>
    <w:rsid w:val="001B1266"/>
    <w:rsid w:val="001B244B"/>
    <w:rsid w:val="001B6480"/>
    <w:rsid w:val="001B7E58"/>
    <w:rsid w:val="001C2D1E"/>
    <w:rsid w:val="001C4708"/>
    <w:rsid w:val="001D67A6"/>
    <w:rsid w:val="001E2317"/>
    <w:rsid w:val="001E3856"/>
    <w:rsid w:val="001E6A9A"/>
    <w:rsid w:val="001F4BE4"/>
    <w:rsid w:val="00200F78"/>
    <w:rsid w:val="00201ABF"/>
    <w:rsid w:val="002023C8"/>
    <w:rsid w:val="00210C33"/>
    <w:rsid w:val="002142CC"/>
    <w:rsid w:val="00233252"/>
    <w:rsid w:val="002414AF"/>
    <w:rsid w:val="00243844"/>
    <w:rsid w:val="002456E7"/>
    <w:rsid w:val="00255739"/>
    <w:rsid w:val="00257DC9"/>
    <w:rsid w:val="00260083"/>
    <w:rsid w:val="002718EA"/>
    <w:rsid w:val="002765DE"/>
    <w:rsid w:val="00281148"/>
    <w:rsid w:val="0028667C"/>
    <w:rsid w:val="002A43E0"/>
    <w:rsid w:val="002B7652"/>
    <w:rsid w:val="002C07B3"/>
    <w:rsid w:val="002C38BB"/>
    <w:rsid w:val="002C71F7"/>
    <w:rsid w:val="002D2FE5"/>
    <w:rsid w:val="002D5ABD"/>
    <w:rsid w:val="002E34CF"/>
    <w:rsid w:val="002E720D"/>
    <w:rsid w:val="002F6BB4"/>
    <w:rsid w:val="00301788"/>
    <w:rsid w:val="00304011"/>
    <w:rsid w:val="00312A1C"/>
    <w:rsid w:val="00324C6F"/>
    <w:rsid w:val="00331EB1"/>
    <w:rsid w:val="00334EDD"/>
    <w:rsid w:val="00337175"/>
    <w:rsid w:val="003448C7"/>
    <w:rsid w:val="00364842"/>
    <w:rsid w:val="00371D23"/>
    <w:rsid w:val="00394907"/>
    <w:rsid w:val="003958C2"/>
    <w:rsid w:val="003A1A58"/>
    <w:rsid w:val="003A432F"/>
    <w:rsid w:val="003A6DE0"/>
    <w:rsid w:val="003A6E2D"/>
    <w:rsid w:val="003A7818"/>
    <w:rsid w:val="003A7AF9"/>
    <w:rsid w:val="003B5DA9"/>
    <w:rsid w:val="003B6137"/>
    <w:rsid w:val="003C592C"/>
    <w:rsid w:val="003D3021"/>
    <w:rsid w:val="003E0652"/>
    <w:rsid w:val="00400C49"/>
    <w:rsid w:val="00405237"/>
    <w:rsid w:val="004122F2"/>
    <w:rsid w:val="00417EE2"/>
    <w:rsid w:val="0042011F"/>
    <w:rsid w:val="004239EE"/>
    <w:rsid w:val="00431B64"/>
    <w:rsid w:val="00437F4B"/>
    <w:rsid w:val="004411B8"/>
    <w:rsid w:val="00444656"/>
    <w:rsid w:val="00445EEF"/>
    <w:rsid w:val="004467BC"/>
    <w:rsid w:val="00451FD5"/>
    <w:rsid w:val="004525C0"/>
    <w:rsid w:val="0045449B"/>
    <w:rsid w:val="00460B3F"/>
    <w:rsid w:val="0046108A"/>
    <w:rsid w:val="004627B9"/>
    <w:rsid w:val="00462B43"/>
    <w:rsid w:val="00467A57"/>
    <w:rsid w:val="00471530"/>
    <w:rsid w:val="00471649"/>
    <w:rsid w:val="004719BB"/>
    <w:rsid w:val="0047344D"/>
    <w:rsid w:val="00485359"/>
    <w:rsid w:val="00490EA6"/>
    <w:rsid w:val="004947CC"/>
    <w:rsid w:val="00494ADF"/>
    <w:rsid w:val="004B5369"/>
    <w:rsid w:val="004B7557"/>
    <w:rsid w:val="004B7D56"/>
    <w:rsid w:val="004C54B4"/>
    <w:rsid w:val="004D2E8A"/>
    <w:rsid w:val="004D4B5D"/>
    <w:rsid w:val="004D68C3"/>
    <w:rsid w:val="004E122D"/>
    <w:rsid w:val="004E13CE"/>
    <w:rsid w:val="004E2D43"/>
    <w:rsid w:val="004E55D6"/>
    <w:rsid w:val="004E6259"/>
    <w:rsid w:val="004F1292"/>
    <w:rsid w:val="004F2973"/>
    <w:rsid w:val="004F374E"/>
    <w:rsid w:val="00500544"/>
    <w:rsid w:val="00505CE0"/>
    <w:rsid w:val="00505EDE"/>
    <w:rsid w:val="00506EC6"/>
    <w:rsid w:val="005076F5"/>
    <w:rsid w:val="005103C0"/>
    <w:rsid w:val="005138F7"/>
    <w:rsid w:val="005153E9"/>
    <w:rsid w:val="005247FE"/>
    <w:rsid w:val="00526434"/>
    <w:rsid w:val="00526A85"/>
    <w:rsid w:val="00530629"/>
    <w:rsid w:val="0053318D"/>
    <w:rsid w:val="005331B1"/>
    <w:rsid w:val="00533B0C"/>
    <w:rsid w:val="00535F02"/>
    <w:rsid w:val="005367AA"/>
    <w:rsid w:val="00540A91"/>
    <w:rsid w:val="00546BE6"/>
    <w:rsid w:val="00550FCE"/>
    <w:rsid w:val="0055374B"/>
    <w:rsid w:val="00554F7B"/>
    <w:rsid w:val="00555A04"/>
    <w:rsid w:val="00557864"/>
    <w:rsid w:val="0056349B"/>
    <w:rsid w:val="00564C13"/>
    <w:rsid w:val="00577008"/>
    <w:rsid w:val="005803CB"/>
    <w:rsid w:val="00584A0F"/>
    <w:rsid w:val="005957F6"/>
    <w:rsid w:val="005A0093"/>
    <w:rsid w:val="005A4701"/>
    <w:rsid w:val="005A53D8"/>
    <w:rsid w:val="005A73A5"/>
    <w:rsid w:val="005B1546"/>
    <w:rsid w:val="005B68B3"/>
    <w:rsid w:val="005D10FA"/>
    <w:rsid w:val="005E04C9"/>
    <w:rsid w:val="00603259"/>
    <w:rsid w:val="00622508"/>
    <w:rsid w:val="00624460"/>
    <w:rsid w:val="00644F15"/>
    <w:rsid w:val="0064613C"/>
    <w:rsid w:val="00646F32"/>
    <w:rsid w:val="006505C5"/>
    <w:rsid w:val="006521F0"/>
    <w:rsid w:val="00652881"/>
    <w:rsid w:val="00662E71"/>
    <w:rsid w:val="0066453A"/>
    <w:rsid w:val="00667660"/>
    <w:rsid w:val="00675D52"/>
    <w:rsid w:val="006919FA"/>
    <w:rsid w:val="00697251"/>
    <w:rsid w:val="006B01CC"/>
    <w:rsid w:val="006B160E"/>
    <w:rsid w:val="006B543F"/>
    <w:rsid w:val="006B64DC"/>
    <w:rsid w:val="006D4456"/>
    <w:rsid w:val="006E3250"/>
    <w:rsid w:val="006E5F5F"/>
    <w:rsid w:val="006F0610"/>
    <w:rsid w:val="006F4AC8"/>
    <w:rsid w:val="006F50F3"/>
    <w:rsid w:val="006F63AE"/>
    <w:rsid w:val="00700FEE"/>
    <w:rsid w:val="00705642"/>
    <w:rsid w:val="00706C39"/>
    <w:rsid w:val="0070746E"/>
    <w:rsid w:val="00707E04"/>
    <w:rsid w:val="00714AD2"/>
    <w:rsid w:val="0072039E"/>
    <w:rsid w:val="00725017"/>
    <w:rsid w:val="007250DA"/>
    <w:rsid w:val="00730DA5"/>
    <w:rsid w:val="0073700D"/>
    <w:rsid w:val="00737BD7"/>
    <w:rsid w:val="007408FF"/>
    <w:rsid w:val="00745166"/>
    <w:rsid w:val="00747F92"/>
    <w:rsid w:val="00753941"/>
    <w:rsid w:val="00760C4C"/>
    <w:rsid w:val="0076626F"/>
    <w:rsid w:val="00772300"/>
    <w:rsid w:val="00776565"/>
    <w:rsid w:val="007818A5"/>
    <w:rsid w:val="007939C4"/>
    <w:rsid w:val="0079503F"/>
    <w:rsid w:val="007A72F6"/>
    <w:rsid w:val="007A7644"/>
    <w:rsid w:val="007B2787"/>
    <w:rsid w:val="007D06B9"/>
    <w:rsid w:val="007E0786"/>
    <w:rsid w:val="007E4A2E"/>
    <w:rsid w:val="007F07C2"/>
    <w:rsid w:val="007F1E98"/>
    <w:rsid w:val="008024F7"/>
    <w:rsid w:val="00811CC7"/>
    <w:rsid w:val="00812AAC"/>
    <w:rsid w:val="00821081"/>
    <w:rsid w:val="008224F4"/>
    <w:rsid w:val="00824C16"/>
    <w:rsid w:val="00825B5C"/>
    <w:rsid w:val="00833CDE"/>
    <w:rsid w:val="008425D4"/>
    <w:rsid w:val="00847767"/>
    <w:rsid w:val="008560E0"/>
    <w:rsid w:val="00856FEB"/>
    <w:rsid w:val="0086042E"/>
    <w:rsid w:val="00871214"/>
    <w:rsid w:val="00884015"/>
    <w:rsid w:val="0088409B"/>
    <w:rsid w:val="0088775D"/>
    <w:rsid w:val="0089303C"/>
    <w:rsid w:val="008A0D4C"/>
    <w:rsid w:val="008A16FE"/>
    <w:rsid w:val="008A3735"/>
    <w:rsid w:val="008B0B66"/>
    <w:rsid w:val="008C2D54"/>
    <w:rsid w:val="008D2E1A"/>
    <w:rsid w:val="008F2796"/>
    <w:rsid w:val="008F5776"/>
    <w:rsid w:val="009037B5"/>
    <w:rsid w:val="00914C20"/>
    <w:rsid w:val="009158AE"/>
    <w:rsid w:val="009207AF"/>
    <w:rsid w:val="00927EC4"/>
    <w:rsid w:val="00934E49"/>
    <w:rsid w:val="009350F5"/>
    <w:rsid w:val="00941CBA"/>
    <w:rsid w:val="009523FE"/>
    <w:rsid w:val="00954470"/>
    <w:rsid w:val="009656D9"/>
    <w:rsid w:val="00970746"/>
    <w:rsid w:val="00973F5C"/>
    <w:rsid w:val="00974BE4"/>
    <w:rsid w:val="00976302"/>
    <w:rsid w:val="00976649"/>
    <w:rsid w:val="00984C8E"/>
    <w:rsid w:val="009A4A0A"/>
    <w:rsid w:val="009A6EB0"/>
    <w:rsid w:val="009B6C95"/>
    <w:rsid w:val="009D6FB1"/>
    <w:rsid w:val="009E2971"/>
    <w:rsid w:val="009F37C1"/>
    <w:rsid w:val="009F51AD"/>
    <w:rsid w:val="00A12710"/>
    <w:rsid w:val="00A14C37"/>
    <w:rsid w:val="00A160E1"/>
    <w:rsid w:val="00A2062E"/>
    <w:rsid w:val="00A208E9"/>
    <w:rsid w:val="00A241AD"/>
    <w:rsid w:val="00A261F4"/>
    <w:rsid w:val="00A31F69"/>
    <w:rsid w:val="00A4341D"/>
    <w:rsid w:val="00A50427"/>
    <w:rsid w:val="00A51034"/>
    <w:rsid w:val="00A54BE4"/>
    <w:rsid w:val="00A62B6B"/>
    <w:rsid w:val="00A65098"/>
    <w:rsid w:val="00A70DCA"/>
    <w:rsid w:val="00A70FF4"/>
    <w:rsid w:val="00A719A9"/>
    <w:rsid w:val="00A73924"/>
    <w:rsid w:val="00A75F98"/>
    <w:rsid w:val="00A80E99"/>
    <w:rsid w:val="00AA6EAC"/>
    <w:rsid w:val="00AB3B61"/>
    <w:rsid w:val="00AB50DB"/>
    <w:rsid w:val="00AC06D2"/>
    <w:rsid w:val="00AC7AC6"/>
    <w:rsid w:val="00AD749F"/>
    <w:rsid w:val="00AE435D"/>
    <w:rsid w:val="00AF0D7D"/>
    <w:rsid w:val="00AF4D29"/>
    <w:rsid w:val="00AF5120"/>
    <w:rsid w:val="00AF6A43"/>
    <w:rsid w:val="00AF7B77"/>
    <w:rsid w:val="00B011F8"/>
    <w:rsid w:val="00B04131"/>
    <w:rsid w:val="00B104AE"/>
    <w:rsid w:val="00B11467"/>
    <w:rsid w:val="00B140E8"/>
    <w:rsid w:val="00B23C1C"/>
    <w:rsid w:val="00B27954"/>
    <w:rsid w:val="00B35881"/>
    <w:rsid w:val="00B631F2"/>
    <w:rsid w:val="00B64725"/>
    <w:rsid w:val="00B70DA9"/>
    <w:rsid w:val="00B75CE2"/>
    <w:rsid w:val="00B774FB"/>
    <w:rsid w:val="00B85D10"/>
    <w:rsid w:val="00B9034A"/>
    <w:rsid w:val="00B97BAE"/>
    <w:rsid w:val="00BA17BA"/>
    <w:rsid w:val="00BB47DC"/>
    <w:rsid w:val="00BB5A37"/>
    <w:rsid w:val="00BB7E6D"/>
    <w:rsid w:val="00BC2BAF"/>
    <w:rsid w:val="00BC68E2"/>
    <w:rsid w:val="00BE0738"/>
    <w:rsid w:val="00BE2459"/>
    <w:rsid w:val="00BE4417"/>
    <w:rsid w:val="00BE48CC"/>
    <w:rsid w:val="00BF1C1A"/>
    <w:rsid w:val="00BF38A9"/>
    <w:rsid w:val="00C00287"/>
    <w:rsid w:val="00C066EB"/>
    <w:rsid w:val="00C24791"/>
    <w:rsid w:val="00C2539D"/>
    <w:rsid w:val="00C26491"/>
    <w:rsid w:val="00C32DF2"/>
    <w:rsid w:val="00C351A7"/>
    <w:rsid w:val="00C35733"/>
    <w:rsid w:val="00C515A9"/>
    <w:rsid w:val="00C60A30"/>
    <w:rsid w:val="00C75A4A"/>
    <w:rsid w:val="00C76C34"/>
    <w:rsid w:val="00C90E27"/>
    <w:rsid w:val="00C94C5F"/>
    <w:rsid w:val="00C97336"/>
    <w:rsid w:val="00C979BE"/>
    <w:rsid w:val="00C97D02"/>
    <w:rsid w:val="00CA2344"/>
    <w:rsid w:val="00CB2D79"/>
    <w:rsid w:val="00CB759F"/>
    <w:rsid w:val="00CC4F87"/>
    <w:rsid w:val="00CC6906"/>
    <w:rsid w:val="00CD07B8"/>
    <w:rsid w:val="00CD7B0F"/>
    <w:rsid w:val="00CE5030"/>
    <w:rsid w:val="00CF2C06"/>
    <w:rsid w:val="00CF330C"/>
    <w:rsid w:val="00D140F5"/>
    <w:rsid w:val="00D22E5D"/>
    <w:rsid w:val="00D312A9"/>
    <w:rsid w:val="00D31730"/>
    <w:rsid w:val="00D330E7"/>
    <w:rsid w:val="00D37823"/>
    <w:rsid w:val="00D40CD4"/>
    <w:rsid w:val="00D41225"/>
    <w:rsid w:val="00D42296"/>
    <w:rsid w:val="00D424CB"/>
    <w:rsid w:val="00D46D93"/>
    <w:rsid w:val="00D519D4"/>
    <w:rsid w:val="00D52E35"/>
    <w:rsid w:val="00D57A7D"/>
    <w:rsid w:val="00D64506"/>
    <w:rsid w:val="00D65203"/>
    <w:rsid w:val="00D94F1C"/>
    <w:rsid w:val="00D95FEA"/>
    <w:rsid w:val="00DB2A84"/>
    <w:rsid w:val="00DC7822"/>
    <w:rsid w:val="00DD49B2"/>
    <w:rsid w:val="00DD4B62"/>
    <w:rsid w:val="00DE1CD6"/>
    <w:rsid w:val="00DE6BA2"/>
    <w:rsid w:val="00DF115C"/>
    <w:rsid w:val="00E00FAF"/>
    <w:rsid w:val="00E015A0"/>
    <w:rsid w:val="00E01C8A"/>
    <w:rsid w:val="00E026B2"/>
    <w:rsid w:val="00E02902"/>
    <w:rsid w:val="00E10B81"/>
    <w:rsid w:val="00E1199F"/>
    <w:rsid w:val="00E12C28"/>
    <w:rsid w:val="00E1415C"/>
    <w:rsid w:val="00E25205"/>
    <w:rsid w:val="00E25EBF"/>
    <w:rsid w:val="00E26E86"/>
    <w:rsid w:val="00E31703"/>
    <w:rsid w:val="00E3266B"/>
    <w:rsid w:val="00E33E3B"/>
    <w:rsid w:val="00E34EBB"/>
    <w:rsid w:val="00E377B0"/>
    <w:rsid w:val="00E41AC3"/>
    <w:rsid w:val="00E50027"/>
    <w:rsid w:val="00E5181B"/>
    <w:rsid w:val="00E55E31"/>
    <w:rsid w:val="00E64A8A"/>
    <w:rsid w:val="00E80010"/>
    <w:rsid w:val="00E800C0"/>
    <w:rsid w:val="00E96ECE"/>
    <w:rsid w:val="00EB489D"/>
    <w:rsid w:val="00EC25C5"/>
    <w:rsid w:val="00EC37FD"/>
    <w:rsid w:val="00EC7C50"/>
    <w:rsid w:val="00ED1A55"/>
    <w:rsid w:val="00EE3895"/>
    <w:rsid w:val="00EE78F9"/>
    <w:rsid w:val="00EF4FB7"/>
    <w:rsid w:val="00EF6025"/>
    <w:rsid w:val="00EF698B"/>
    <w:rsid w:val="00F14DD3"/>
    <w:rsid w:val="00F24E83"/>
    <w:rsid w:val="00F30A26"/>
    <w:rsid w:val="00F40A99"/>
    <w:rsid w:val="00F6258F"/>
    <w:rsid w:val="00F71EF3"/>
    <w:rsid w:val="00F82B27"/>
    <w:rsid w:val="00F92AE0"/>
    <w:rsid w:val="00F9594C"/>
    <w:rsid w:val="00FA4216"/>
    <w:rsid w:val="00FB38B1"/>
    <w:rsid w:val="00FB6F77"/>
    <w:rsid w:val="00FC2165"/>
    <w:rsid w:val="00FC7C17"/>
    <w:rsid w:val="00FE1AB0"/>
    <w:rsid w:val="00FE70F1"/>
    <w:rsid w:val="00FF56D2"/>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0349AE1-16F4-4279-AFFB-B18B0010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3D8"/>
    <w:rPr>
      <w:sz w:val="24"/>
      <w:szCs w:val="24"/>
    </w:rPr>
  </w:style>
  <w:style w:type="paragraph" w:styleId="2">
    <w:name w:val="heading 2"/>
    <w:basedOn w:val="a"/>
    <w:next w:val="a"/>
    <w:link w:val="20"/>
    <w:semiHidden/>
    <w:unhideWhenUsed/>
    <w:qFormat/>
    <w:rsid w:val="005B6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AB3B61"/>
    <w:pPr>
      <w:keepNext/>
      <w:jc w:val="center"/>
      <w:outlineLvl w:val="7"/>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53D8"/>
    <w:rPr>
      <w:color w:val="0000FF"/>
      <w:u w:val="single"/>
    </w:rPr>
  </w:style>
  <w:style w:type="table" w:styleId="a4">
    <w:name w:val="Table Grid"/>
    <w:basedOn w:val="a1"/>
    <w:rsid w:val="005A53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4341D"/>
    <w:rPr>
      <w:rFonts w:ascii="Tahoma" w:hAnsi="Tahoma" w:cs="Tahoma"/>
      <w:sz w:val="16"/>
      <w:szCs w:val="16"/>
    </w:rPr>
  </w:style>
  <w:style w:type="character" w:customStyle="1" w:styleId="80">
    <w:name w:val="Заголовок 8 Знак"/>
    <w:link w:val="8"/>
    <w:rsid w:val="00AB3B61"/>
    <w:rPr>
      <w:b/>
      <w:sz w:val="28"/>
      <w:szCs w:val="24"/>
      <w:u w:val="single"/>
    </w:rPr>
  </w:style>
  <w:style w:type="character" w:styleId="a6">
    <w:name w:val="Strong"/>
    <w:uiPriority w:val="22"/>
    <w:qFormat/>
    <w:rsid w:val="00A54BE4"/>
    <w:rPr>
      <w:b/>
      <w:bCs/>
    </w:rPr>
  </w:style>
  <w:style w:type="paragraph" w:styleId="a7">
    <w:name w:val="List Paragraph"/>
    <w:basedOn w:val="a"/>
    <w:uiPriority w:val="34"/>
    <w:qFormat/>
    <w:rsid w:val="00E41AC3"/>
    <w:pPr>
      <w:spacing w:after="200" w:line="276" w:lineRule="auto"/>
      <w:ind w:left="720"/>
      <w:contextualSpacing/>
    </w:pPr>
    <w:rPr>
      <w:rFonts w:ascii="Calibri" w:hAnsi="Calibri"/>
      <w:sz w:val="22"/>
      <w:szCs w:val="22"/>
    </w:rPr>
  </w:style>
  <w:style w:type="paragraph" w:styleId="a8">
    <w:name w:val="Normal (Web)"/>
    <w:basedOn w:val="a"/>
    <w:uiPriority w:val="99"/>
    <w:unhideWhenUsed/>
    <w:rsid w:val="00E41AC3"/>
    <w:pPr>
      <w:spacing w:before="150" w:after="150"/>
    </w:pPr>
  </w:style>
  <w:style w:type="character" w:customStyle="1" w:styleId="left">
    <w:name w:val="left"/>
    <w:rsid w:val="00974BE4"/>
  </w:style>
  <w:style w:type="character" w:customStyle="1" w:styleId="a9">
    <w:name w:val="Гипертекстовая ссылка"/>
    <w:uiPriority w:val="99"/>
    <w:rsid w:val="00131E79"/>
    <w:rPr>
      <w:color w:val="008000"/>
      <w:sz w:val="20"/>
      <w:szCs w:val="20"/>
      <w:u w:val="single"/>
    </w:rPr>
  </w:style>
  <w:style w:type="paragraph" w:customStyle="1" w:styleId="ConsPlusNormal">
    <w:name w:val="ConsPlusNormal"/>
    <w:link w:val="ConsPlusNormal0"/>
    <w:rsid w:val="000F4D97"/>
    <w:pPr>
      <w:autoSpaceDE w:val="0"/>
      <w:autoSpaceDN w:val="0"/>
      <w:adjustRightInd w:val="0"/>
      <w:ind w:firstLine="720"/>
    </w:pPr>
    <w:rPr>
      <w:rFonts w:ascii="Arial" w:hAnsi="Arial" w:cs="Arial"/>
    </w:rPr>
  </w:style>
  <w:style w:type="paragraph" w:customStyle="1" w:styleId="aa">
    <w:name w:val="Прижатый влево"/>
    <w:basedOn w:val="a"/>
    <w:next w:val="a"/>
    <w:uiPriority w:val="99"/>
    <w:rsid w:val="000F4D97"/>
    <w:pPr>
      <w:autoSpaceDE w:val="0"/>
      <w:autoSpaceDN w:val="0"/>
      <w:adjustRightInd w:val="0"/>
    </w:pPr>
    <w:rPr>
      <w:rFonts w:ascii="Arial" w:hAnsi="Arial" w:cs="Arial"/>
    </w:rPr>
  </w:style>
  <w:style w:type="paragraph" w:customStyle="1" w:styleId="Default">
    <w:name w:val="Default"/>
    <w:rsid w:val="000174D0"/>
    <w:pPr>
      <w:autoSpaceDE w:val="0"/>
      <w:autoSpaceDN w:val="0"/>
      <w:adjustRightInd w:val="0"/>
    </w:pPr>
    <w:rPr>
      <w:color w:val="000000"/>
      <w:sz w:val="24"/>
      <w:szCs w:val="24"/>
    </w:rPr>
  </w:style>
  <w:style w:type="character" w:customStyle="1" w:styleId="ConsPlusNormal0">
    <w:name w:val="ConsPlusNormal Знак"/>
    <w:link w:val="ConsPlusNormal"/>
    <w:locked/>
    <w:rsid w:val="00E1199F"/>
    <w:rPr>
      <w:rFonts w:ascii="Arial" w:hAnsi="Arial" w:cs="Arial"/>
    </w:rPr>
  </w:style>
  <w:style w:type="character" w:customStyle="1" w:styleId="apple-converted-space">
    <w:name w:val="apple-converted-space"/>
    <w:basedOn w:val="a0"/>
    <w:rsid w:val="00825B5C"/>
  </w:style>
  <w:style w:type="character" w:customStyle="1" w:styleId="20">
    <w:name w:val="Заголовок 2 Знак"/>
    <w:basedOn w:val="a0"/>
    <w:link w:val="2"/>
    <w:semiHidden/>
    <w:rsid w:val="005B68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374">
      <w:bodyDiv w:val="1"/>
      <w:marLeft w:val="0"/>
      <w:marRight w:val="0"/>
      <w:marTop w:val="0"/>
      <w:marBottom w:val="0"/>
      <w:divBdr>
        <w:top w:val="none" w:sz="0" w:space="0" w:color="auto"/>
        <w:left w:val="none" w:sz="0" w:space="0" w:color="auto"/>
        <w:bottom w:val="none" w:sz="0" w:space="0" w:color="auto"/>
        <w:right w:val="none" w:sz="0" w:space="0" w:color="auto"/>
      </w:divBdr>
    </w:div>
    <w:div w:id="71591188">
      <w:bodyDiv w:val="1"/>
      <w:marLeft w:val="0"/>
      <w:marRight w:val="0"/>
      <w:marTop w:val="0"/>
      <w:marBottom w:val="0"/>
      <w:divBdr>
        <w:top w:val="none" w:sz="0" w:space="0" w:color="auto"/>
        <w:left w:val="none" w:sz="0" w:space="0" w:color="auto"/>
        <w:bottom w:val="none" w:sz="0" w:space="0" w:color="auto"/>
        <w:right w:val="none" w:sz="0" w:space="0" w:color="auto"/>
      </w:divBdr>
    </w:div>
    <w:div w:id="143400056">
      <w:bodyDiv w:val="1"/>
      <w:marLeft w:val="0"/>
      <w:marRight w:val="0"/>
      <w:marTop w:val="0"/>
      <w:marBottom w:val="0"/>
      <w:divBdr>
        <w:top w:val="none" w:sz="0" w:space="0" w:color="auto"/>
        <w:left w:val="none" w:sz="0" w:space="0" w:color="auto"/>
        <w:bottom w:val="none" w:sz="0" w:space="0" w:color="auto"/>
        <w:right w:val="none" w:sz="0" w:space="0" w:color="auto"/>
      </w:divBdr>
    </w:div>
    <w:div w:id="261227089">
      <w:bodyDiv w:val="1"/>
      <w:marLeft w:val="0"/>
      <w:marRight w:val="0"/>
      <w:marTop w:val="0"/>
      <w:marBottom w:val="0"/>
      <w:divBdr>
        <w:top w:val="none" w:sz="0" w:space="0" w:color="auto"/>
        <w:left w:val="none" w:sz="0" w:space="0" w:color="auto"/>
        <w:bottom w:val="none" w:sz="0" w:space="0" w:color="auto"/>
        <w:right w:val="none" w:sz="0" w:space="0" w:color="auto"/>
      </w:divBdr>
    </w:div>
    <w:div w:id="287125111">
      <w:bodyDiv w:val="1"/>
      <w:marLeft w:val="0"/>
      <w:marRight w:val="0"/>
      <w:marTop w:val="0"/>
      <w:marBottom w:val="0"/>
      <w:divBdr>
        <w:top w:val="none" w:sz="0" w:space="0" w:color="auto"/>
        <w:left w:val="none" w:sz="0" w:space="0" w:color="auto"/>
        <w:bottom w:val="none" w:sz="0" w:space="0" w:color="auto"/>
        <w:right w:val="none" w:sz="0" w:space="0" w:color="auto"/>
      </w:divBdr>
    </w:div>
    <w:div w:id="539896253">
      <w:bodyDiv w:val="1"/>
      <w:marLeft w:val="0"/>
      <w:marRight w:val="0"/>
      <w:marTop w:val="0"/>
      <w:marBottom w:val="0"/>
      <w:divBdr>
        <w:top w:val="none" w:sz="0" w:space="0" w:color="auto"/>
        <w:left w:val="none" w:sz="0" w:space="0" w:color="auto"/>
        <w:bottom w:val="none" w:sz="0" w:space="0" w:color="auto"/>
        <w:right w:val="none" w:sz="0" w:space="0" w:color="auto"/>
      </w:divBdr>
    </w:div>
    <w:div w:id="998774006">
      <w:bodyDiv w:val="1"/>
      <w:marLeft w:val="0"/>
      <w:marRight w:val="0"/>
      <w:marTop w:val="0"/>
      <w:marBottom w:val="0"/>
      <w:divBdr>
        <w:top w:val="none" w:sz="0" w:space="0" w:color="auto"/>
        <w:left w:val="none" w:sz="0" w:space="0" w:color="auto"/>
        <w:bottom w:val="none" w:sz="0" w:space="0" w:color="auto"/>
        <w:right w:val="none" w:sz="0" w:space="0" w:color="auto"/>
      </w:divBdr>
    </w:div>
    <w:div w:id="1062948985">
      <w:bodyDiv w:val="1"/>
      <w:marLeft w:val="0"/>
      <w:marRight w:val="0"/>
      <w:marTop w:val="0"/>
      <w:marBottom w:val="0"/>
      <w:divBdr>
        <w:top w:val="none" w:sz="0" w:space="0" w:color="auto"/>
        <w:left w:val="none" w:sz="0" w:space="0" w:color="auto"/>
        <w:bottom w:val="none" w:sz="0" w:space="0" w:color="auto"/>
        <w:right w:val="none" w:sz="0" w:space="0" w:color="auto"/>
      </w:divBdr>
    </w:div>
    <w:div w:id="1114906436">
      <w:bodyDiv w:val="1"/>
      <w:marLeft w:val="0"/>
      <w:marRight w:val="0"/>
      <w:marTop w:val="0"/>
      <w:marBottom w:val="0"/>
      <w:divBdr>
        <w:top w:val="none" w:sz="0" w:space="0" w:color="auto"/>
        <w:left w:val="none" w:sz="0" w:space="0" w:color="auto"/>
        <w:bottom w:val="none" w:sz="0" w:space="0" w:color="auto"/>
        <w:right w:val="none" w:sz="0" w:space="0" w:color="auto"/>
      </w:divBdr>
    </w:div>
    <w:div w:id="1319576382">
      <w:bodyDiv w:val="1"/>
      <w:marLeft w:val="0"/>
      <w:marRight w:val="0"/>
      <w:marTop w:val="0"/>
      <w:marBottom w:val="0"/>
      <w:divBdr>
        <w:top w:val="none" w:sz="0" w:space="0" w:color="auto"/>
        <w:left w:val="none" w:sz="0" w:space="0" w:color="auto"/>
        <w:bottom w:val="none" w:sz="0" w:space="0" w:color="auto"/>
        <w:right w:val="none" w:sz="0" w:space="0" w:color="auto"/>
      </w:divBdr>
    </w:div>
    <w:div w:id="1333141604">
      <w:bodyDiv w:val="1"/>
      <w:marLeft w:val="0"/>
      <w:marRight w:val="0"/>
      <w:marTop w:val="0"/>
      <w:marBottom w:val="0"/>
      <w:divBdr>
        <w:top w:val="none" w:sz="0" w:space="0" w:color="auto"/>
        <w:left w:val="none" w:sz="0" w:space="0" w:color="auto"/>
        <w:bottom w:val="none" w:sz="0" w:space="0" w:color="auto"/>
        <w:right w:val="none" w:sz="0" w:space="0" w:color="auto"/>
      </w:divBdr>
    </w:div>
    <w:div w:id="1718701703">
      <w:bodyDiv w:val="1"/>
      <w:marLeft w:val="0"/>
      <w:marRight w:val="0"/>
      <w:marTop w:val="0"/>
      <w:marBottom w:val="0"/>
      <w:divBdr>
        <w:top w:val="none" w:sz="0" w:space="0" w:color="auto"/>
        <w:left w:val="none" w:sz="0" w:space="0" w:color="auto"/>
        <w:bottom w:val="none" w:sz="0" w:space="0" w:color="auto"/>
        <w:right w:val="none" w:sz="0" w:space="0" w:color="auto"/>
      </w:divBdr>
    </w:div>
    <w:div w:id="17876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55@fa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rast-55-tender@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guks@omskportal.ru" TargetMode="External"/><Relationship Id="rId4" Type="http://schemas.openxmlformats.org/officeDocument/2006/relationships/settings" Target="settings.xml"/><Relationship Id="rId9" Type="http://schemas.openxmlformats.org/officeDocument/2006/relationships/hyperlink" Target="mailto:strast-55-tend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JUtIUPpCvgdA3UH+A6kEAIlhgiOgYx3LtLt5px+YOZs=</DigestValue>
    </Reference>
    <Reference Type="http://www.w3.org/2000/09/xmldsig#Object" URI="#idOfficeObject">
      <DigestMethod Algorithm="urn:ietf:params:xml:ns:cpxmlsec:algorithms:gostr3411"/>
      <DigestValue>G0eWWq2N2swQ17JVa0ull54Owkxku62DZ2ClDRIasw4=</DigestValue>
    </Reference>
    <Reference Type="http://uri.etsi.org/01903#SignedProperties" URI="#idSignedProperties">
      <Transforms>
        <Transform Algorithm="http://www.w3.org/TR/2001/REC-xml-c14n-20010315"/>
      </Transforms>
      <DigestMethod Algorithm="urn:ietf:params:xml:ns:cpxmlsec:algorithms:gostr3411"/>
      <DigestValue>jbHGZmA3woo47sOpFp/K5RH2C9uVkfq6MAJhyd4jMQk=</DigestValue>
    </Reference>
    <Reference Type="http://www.w3.org/2000/09/xmldsig#Object" URI="#idValidSigLnImg">
      <DigestMethod Algorithm="urn:ietf:params:xml:ns:cpxmlsec:algorithms:gostr3411"/>
      <DigestValue>jqlvhURbuobLSE1NZFfbKjlsPQTsZ8oEdWQqWYihy20=</DigestValue>
    </Reference>
    <Reference Type="http://www.w3.org/2000/09/xmldsig#Object" URI="#idInvalidSigLnImg">
      <DigestMethod Algorithm="urn:ietf:params:xml:ns:cpxmlsec:algorithms:gostr3411"/>
      <DigestValue>gxceEo/SIQSb4LHeXKvaDnKp3wstVI/yDhUXCXKG8sk=</DigestValue>
    </Reference>
  </SignedInfo>
  <SignatureValue>0VjIyCbEBX3/BJA8E7fHCFSTvBb4fMKttcxcaeYy8jMx9P5XBRt99b9Nq2WbEfY8
VOBNYUiHJpetl0MlZOEq1A==</SignatureValue>
  <KeyInfo>
    <X509Data>
      <X509Certificate>MIILDDCCCrugAwIBAgIRBLWDm1ZQANS95xFE6sTGzugwCAYGKoUDAgIDMIIBPTEY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P7q5G81/SSrawmYwPoeFGVYB4FI=</DigestValue>
      </Reference>
      <Reference URI="/word/document.xml?ContentType=application/vnd.openxmlformats-officedocument.wordprocessingml.document.main+xml">
        <DigestMethod Algorithm="http://www.w3.org/2000/09/xmldsig#sha1"/>
        <DigestValue>j4mk3U2VVEoHZ+CUeckJixduIlY=</DigestValue>
      </Reference>
      <Reference URI="/word/fontTable.xml?ContentType=application/vnd.openxmlformats-officedocument.wordprocessingml.fontTable+xml">
        <DigestMethod Algorithm="http://www.w3.org/2000/09/xmldsig#sha1"/>
        <DigestValue>HbahnHXkG0HtFzPKbaIsBkEV4wA=</DigestValue>
      </Reference>
      <Reference URI="/word/media/image1.jpeg?ContentType=image/jpeg">
        <DigestMethod Algorithm="http://www.w3.org/2000/09/xmldsig#sha1"/>
        <DigestValue>oYfrCE3dXHBsK/KTe2llv05WB44=</DigestValue>
      </Reference>
      <Reference URI="/word/media/image2.emf?ContentType=image/x-emf">
        <DigestMethod Algorithm="http://www.w3.org/2000/09/xmldsig#sha1"/>
        <DigestValue>WraKLxegTf5eT4ZbLm7l27VxgR4=</DigestValue>
      </Reference>
      <Reference URI="/word/numbering.xml?ContentType=application/vnd.openxmlformats-officedocument.wordprocessingml.numbering+xml">
        <DigestMethod Algorithm="http://www.w3.org/2000/09/xmldsig#sha1"/>
        <DigestValue>XRUcXpRZ9poXnJTYOIo4J2xvamA=</DigestValue>
      </Reference>
      <Reference URI="/word/settings.xml?ContentType=application/vnd.openxmlformats-officedocument.wordprocessingml.settings+xml">
        <DigestMethod Algorithm="http://www.w3.org/2000/09/xmldsig#sha1"/>
        <DigestValue>Ja/fDNUdBFX1HVQvZ3rldQcoXBo=</DigestValue>
      </Reference>
      <Reference URI="/word/styles.xml?ContentType=application/vnd.openxmlformats-officedocument.wordprocessingml.styles+xml">
        <DigestMethod Algorithm="http://www.w3.org/2000/09/xmldsig#sha1"/>
        <DigestValue>PSxyUGkyqGtRaakHsZBUrqtteoM=</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aaJSft1/x/zUH/EkINheRZmimH0=</DigestValue>
      </Reference>
    </Manifest>
    <SignatureProperties>
      <SignatureProperty Id="idSignatureTime" Target="#idPackageSignature">
        <mdssi:SignatureTime xmlns:mdssi="http://schemas.openxmlformats.org/package/2006/digital-signature">
          <mdssi:Format>YYYY-MM-DDThh:mm:ssTZD</mdssi:Format>
          <mdssi:Value>2018-07-04T08:46:14Z</mdssi:Value>
        </mdssi:SignatureTime>
      </SignatureProperty>
    </SignatureProperties>
  </Object>
  <Object Id="idOfficeObject">
    <SignatureProperties>
      <SignatureProperty Id="idOfficeV1Details" Target="#idPackageSignature">
        <SignatureInfoV1 xmlns="http://schemas.microsoft.com/office/2006/digsig">
          <SetupID>{737FF089-7594-4396-B9ED-F19F7649EB74}</SetupID>
          <SignatureText>Подписано ЭП</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2018-07-04T08:46:14Z</xd:SigningTime>
          <xd:SigningCertificate>
            <xd:Cert>
              <xd:CertDigest>
                <DigestMethod Algorithm="http://www.w3.org/2000/09/xmldsig#sha1"/>
                <DigestValue>yTu288KBMY4uFPHvrHNL+ZFc/CY=</DigestValue>
              </xd:CertDigest>
              <xd:IssuerSerial>
                <X509IssuerName>CN="АО ""ЕЭТП""", OU=Удостоверяющий центр, O="АО ""ЕЭТП""", L=Москва, S=77 Москва, C=RU, E=uc_info@roseltorg.ru, STREET="ул. Кожевническая, д. 14, стр. 5", ИНН=007707704692, ОГРН=1097746299353</X509IssuerName>
                <X509SerialNumber>1602403076421162036934560516392024985320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Object Id="idValidSigLnImg">AQAAAGwAAAAAAAAAAAAAAH8BAAC/AAAAAAAAAAAAAAAkGAAABAwAACBFTUYAAAEAJBsAAKo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iIUVPfp/AAB0PYI7+n8AAAAAAAAAAAAA+PFbcPp/AAAAAAAAAAAAAHpWgjv6fwAAAQAAAAAAAAAAAAAAAAAAAAAAAAAAAAAAAAAAAAAAAABQq+g8+n8AANuwX9MpMQAA8DqPhAoAAAAGAAAAAAAAAJABAAAAAAAAQAAcBAAAAAD4PI+ECgAAAAAAAAAAAAAAAwAAAAAAAAAcPI+ECgAAALA8j4QKAAAAoTNBcPp/AAAAAAAAAAAAAAip6DwAAAAAgKw2BAICAAAAAAAAAAAAABw8j4QKAAAABgAAAPp/AAAAAAAAAAAAAAAAAAAAAAAAAAAAAAAAAAADAAAAZHYACAAAAAAlAAAADAAAAAMAAAAYAAAADAAAAAAAAAISAAAADAAAAAEAAAAWAAAADAAAAAgAAABUAAAAVAAAAA8AAABHAAAAIwAAAGoAAAABAAAAAMCAQe0lgE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</Object>
  <Object Id="idInvalidSigLnImg">AQAAAGwAAAAAAAAAAAAAAH8BAAC/AAAAAAAAAAAAAAAkGAAABAwAACBFTUYAAAEAPCEAALA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ED1BAkCAgAAFwAAAAAAAAAAAAAAAAAAAPjxW3D6fwAAAAAAAAAAAAAAsQAAAAAAAAAAAAAAAAAAAAAAAAAAAAAAAAAAAAAAAAMAAAAAAAAA/v////////+LSF/TKTEAAAEAAAABAAAABwAAAAAAAAAuAIoBAAAAAEAAHAQAAAAAsMSPhAoAAAAAAAAAAAAAAHBsIwQCAgAA7MOPhAoAAACAxI+ECgAAAKEzQXD6fwAAcAFpbfp/AABgWRIEAAAAAEDEj4QKAAAAUlxnbfp/AADsw4+ECgAAAAcAAAAAAAAAAAAAAAAAAAAAAAAAAAAAAAAAAAAAAAAAQJiFbW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iIUVPfp/AAB0PYI7+n8AAAAAAAAAAAAA+PFbcPp/AAAAAAAAAAAAAHpWgjv6fwAAAQAAAAAAAAAAAAAAAAAAAAAAAAAAAAAAAAAAAAAAAABQq+g8+n8AANuwX9MpMQAA8DqPhAoAAAAGAAAAAAAAAJABAAAAAAAAQAAcBAAAAAD4PI+ECgAAAAAAAAAAAAAAAwAAAAAAAAAcPI+ECgAAALA8j4QKAAAAoTNBcPp/AAAAAAAAAAAAAAip6DwAAAAAgKw2BAICAAAAAAAAAAAAABw8j4QKAAAABgAAAPp/AAAAAAAAAAAAAAAAAAAAAAAAAAAAAAAAAAADAAAAZHYACAAAAAAlAAAADAAAAAMAAAAYAAAADAAAAAAAAAISAAAADAAAAAEAAAAWAAAADAAAAAgAAABUAAAAVAAAAA8AAABHAAAAIwAAAGoAAAABAAAAAMCAQe0lgE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F275-C49E-48E3-A43E-79D80D24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Pages>
  <Words>1111</Words>
  <Characters>7898</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8992</CharactersWithSpaces>
  <SharedDoc>false</SharedDoc>
  <HLinks>
    <vt:vector size="126" baseType="variant">
      <vt:variant>
        <vt:i4>7471203</vt:i4>
      </vt:variant>
      <vt:variant>
        <vt:i4>60</vt:i4>
      </vt:variant>
      <vt:variant>
        <vt:i4>0</vt:i4>
      </vt:variant>
      <vt:variant>
        <vt:i4>5</vt:i4>
      </vt:variant>
      <vt:variant>
        <vt:lpwstr>consultantplus://offline/ref=56050AD8FB5B7B3F4502451BF0E8DDE705A3635E4A6407FA3B05AFE8319EBA7C481336C3B0FAE434J6H2H</vt:lpwstr>
      </vt:variant>
      <vt:variant>
        <vt:lpwstr/>
      </vt:variant>
      <vt:variant>
        <vt:i4>7471206</vt:i4>
      </vt:variant>
      <vt:variant>
        <vt:i4>57</vt:i4>
      </vt:variant>
      <vt:variant>
        <vt:i4>0</vt:i4>
      </vt:variant>
      <vt:variant>
        <vt:i4>5</vt:i4>
      </vt:variant>
      <vt:variant>
        <vt:lpwstr>consultantplus://offline/ref=56050AD8FB5B7B3F4502451BF0E8DDE705A3635E4A6407FA3B05AFE8319EBA7C481336C3B0FBE037J6H3H</vt:lpwstr>
      </vt:variant>
      <vt:variant>
        <vt:lpwstr/>
      </vt:variant>
      <vt:variant>
        <vt:i4>2097254</vt:i4>
      </vt:variant>
      <vt:variant>
        <vt:i4>54</vt:i4>
      </vt:variant>
      <vt:variant>
        <vt:i4>0</vt:i4>
      </vt:variant>
      <vt:variant>
        <vt:i4>5</vt:i4>
      </vt:variant>
      <vt:variant>
        <vt:lpwstr>consultantplus://offline/ref=56050AD8FB5B7B3F4502451BF0E8DDE705A3635E4A6407FA3B05AFE8319EBA7C481336C5JBH4H</vt:lpwstr>
      </vt:variant>
      <vt:variant>
        <vt:lpwstr/>
      </vt:variant>
      <vt:variant>
        <vt:i4>7471156</vt:i4>
      </vt:variant>
      <vt:variant>
        <vt:i4>51</vt:i4>
      </vt:variant>
      <vt:variant>
        <vt:i4>0</vt:i4>
      </vt:variant>
      <vt:variant>
        <vt:i4>5</vt:i4>
      </vt:variant>
      <vt:variant>
        <vt:lpwstr>consultantplus://offline/ref=56050AD8FB5B7B3F4502451BF0E8DDE705A3635E4A6407FA3B05AFE8319EBA7C481336C3B0FBE030J6HFH</vt:lpwstr>
      </vt:variant>
      <vt:variant>
        <vt:lpwstr/>
      </vt:variant>
      <vt:variant>
        <vt:i4>7471153</vt:i4>
      </vt:variant>
      <vt:variant>
        <vt:i4>48</vt:i4>
      </vt:variant>
      <vt:variant>
        <vt:i4>0</vt:i4>
      </vt:variant>
      <vt:variant>
        <vt:i4>5</vt:i4>
      </vt:variant>
      <vt:variant>
        <vt:lpwstr>consultantplus://offline/ref=56050AD8FB5B7B3F4502451BF0E8DDE705A3635E4A6407FA3B05AFE8319EBA7C481336C3B0FBE037J6HDH</vt:lpwstr>
      </vt:variant>
      <vt:variant>
        <vt:lpwstr/>
      </vt:variant>
      <vt:variant>
        <vt:i4>7864369</vt:i4>
      </vt:variant>
      <vt:variant>
        <vt:i4>45</vt:i4>
      </vt:variant>
      <vt:variant>
        <vt:i4>0</vt:i4>
      </vt:variant>
      <vt:variant>
        <vt:i4>5</vt:i4>
      </vt:variant>
      <vt:variant>
        <vt:lpwstr>consultantplus://offline/ref=2A5CB76A57DF5D37AE6D941D685ED7B35C4C0D0673C763E7DC832A3BB8F7BBADF66AB41Ee636K</vt:lpwstr>
      </vt:variant>
      <vt:variant>
        <vt:lpwstr/>
      </vt:variant>
      <vt:variant>
        <vt:i4>8060984</vt:i4>
      </vt:variant>
      <vt:variant>
        <vt:i4>42</vt:i4>
      </vt:variant>
      <vt:variant>
        <vt:i4>0</vt:i4>
      </vt:variant>
      <vt:variant>
        <vt:i4>5</vt:i4>
      </vt:variant>
      <vt:variant>
        <vt:lpwstr>consultantplus://offline/ref=2A5CB76A57DF5D37AE6D941D685ED7B35C4C0D0673C763E7DC832A3BB8F7BBADF66AB41862454C50eE3EK</vt:lpwstr>
      </vt:variant>
      <vt:variant>
        <vt:lpwstr/>
      </vt:variant>
      <vt:variant>
        <vt:i4>8061027</vt:i4>
      </vt:variant>
      <vt:variant>
        <vt:i4>39</vt:i4>
      </vt:variant>
      <vt:variant>
        <vt:i4>0</vt:i4>
      </vt:variant>
      <vt:variant>
        <vt:i4>5</vt:i4>
      </vt:variant>
      <vt:variant>
        <vt:lpwstr>consultantplus://offline/ref=2A5CB76A57DF5D37AE6D941D685ED7B35C4C0D0673C763E7DC832A3BB8F7BBADF66AB41862444855eE3AK</vt:lpwstr>
      </vt:variant>
      <vt:variant>
        <vt:lpwstr/>
      </vt:variant>
      <vt:variant>
        <vt:i4>8060988</vt:i4>
      </vt:variant>
      <vt:variant>
        <vt:i4>36</vt:i4>
      </vt:variant>
      <vt:variant>
        <vt:i4>0</vt:i4>
      </vt:variant>
      <vt:variant>
        <vt:i4>5</vt:i4>
      </vt:variant>
      <vt:variant>
        <vt:lpwstr>consultantplus://offline/ref=2A5CB76A57DF5D37AE6D941D685ED7B35C4C0D0673C763E7DC832A3BB8F7BBADF66AB41862454C57eE3FK</vt:lpwstr>
      </vt:variant>
      <vt:variant>
        <vt:lpwstr/>
      </vt:variant>
      <vt:variant>
        <vt:i4>8061037</vt:i4>
      </vt:variant>
      <vt:variant>
        <vt:i4>33</vt:i4>
      </vt:variant>
      <vt:variant>
        <vt:i4>0</vt:i4>
      </vt:variant>
      <vt:variant>
        <vt:i4>5</vt:i4>
      </vt:variant>
      <vt:variant>
        <vt:lpwstr>consultantplus://offline/ref=2A5CB76A57DF5D37AE6D941D685ED7B35C4C0D0673C763E7DC832A3BB8F7BBADF66AB41862454756eE3BK</vt:lpwstr>
      </vt:variant>
      <vt:variant>
        <vt:lpwstr/>
      </vt:variant>
      <vt:variant>
        <vt:i4>6684772</vt:i4>
      </vt:variant>
      <vt:variant>
        <vt:i4>30</vt:i4>
      </vt:variant>
      <vt:variant>
        <vt:i4>0</vt:i4>
      </vt:variant>
      <vt:variant>
        <vt:i4>5</vt:i4>
      </vt:variant>
      <vt:variant>
        <vt:lpwstr>consultantplus://offline/ref=393DC4955A2B1B331A302B5F0C9D189C0A31C8613450DD58F69D99285D4920A1EE3C206F95DADEF9SFG2G</vt:lpwstr>
      </vt:variant>
      <vt:variant>
        <vt:lpwstr/>
      </vt:variant>
      <vt:variant>
        <vt:i4>3735663</vt:i4>
      </vt:variant>
      <vt:variant>
        <vt:i4>27</vt:i4>
      </vt:variant>
      <vt:variant>
        <vt:i4>0</vt:i4>
      </vt:variant>
      <vt:variant>
        <vt:i4>5</vt:i4>
      </vt:variant>
      <vt:variant>
        <vt:lpwstr>consultantplus://offline/ref=393DC4955A2B1B331A302B5F0C9D189C0A31C8613450DD58F69D99285D4920A1EE3C2069S9G1G</vt:lpwstr>
      </vt:variant>
      <vt:variant>
        <vt:lpwstr/>
      </vt:variant>
      <vt:variant>
        <vt:i4>6684733</vt:i4>
      </vt:variant>
      <vt:variant>
        <vt:i4>24</vt:i4>
      </vt:variant>
      <vt:variant>
        <vt:i4>0</vt:i4>
      </vt:variant>
      <vt:variant>
        <vt:i4>5</vt:i4>
      </vt:variant>
      <vt:variant>
        <vt:lpwstr>consultantplus://offline/ref=393DC4955A2B1B331A302B5F0C9D189C0A31C8613450DD58F69D99285D4920A1EE3C206F95DBDAFCSFG6G</vt:lpwstr>
      </vt:variant>
      <vt:variant>
        <vt:lpwstr/>
      </vt:variant>
      <vt:variant>
        <vt:i4>6684734</vt:i4>
      </vt:variant>
      <vt:variant>
        <vt:i4>21</vt:i4>
      </vt:variant>
      <vt:variant>
        <vt:i4>0</vt:i4>
      </vt:variant>
      <vt:variant>
        <vt:i4>5</vt:i4>
      </vt:variant>
      <vt:variant>
        <vt:lpwstr>consultantplus://offline/ref=393DC4955A2B1B331A302B5F0C9D189C0A31C8613450DD58F69D99285D4920A1EE3C206F95DBDAFBSFG4G</vt:lpwstr>
      </vt:variant>
      <vt:variant>
        <vt:lpwstr/>
      </vt:variant>
      <vt:variant>
        <vt:i4>3276907</vt:i4>
      </vt:variant>
      <vt:variant>
        <vt:i4>18</vt:i4>
      </vt:variant>
      <vt:variant>
        <vt:i4>0</vt:i4>
      </vt:variant>
      <vt:variant>
        <vt:i4>5</vt:i4>
      </vt:variant>
      <vt:variant>
        <vt:lpwstr>consultantplus://offline/ref=EAB7EF7549DF13BA7E4B6F015AAD10E14014A751AA49ACBC536D878F4D4E1E1EB7F6FEC33BD8F2D4r8O8H</vt:lpwstr>
      </vt:variant>
      <vt:variant>
        <vt:lpwstr/>
      </vt:variant>
      <vt:variant>
        <vt:i4>7995484</vt:i4>
      </vt:variant>
      <vt:variant>
        <vt:i4>15</vt:i4>
      </vt:variant>
      <vt:variant>
        <vt:i4>0</vt:i4>
      </vt:variant>
      <vt:variant>
        <vt:i4>5</vt:i4>
      </vt:variant>
      <vt:variant>
        <vt:lpwstr>mailto:info@roseltorg.ru</vt:lpwstr>
      </vt:variant>
      <vt:variant>
        <vt:lpwstr/>
      </vt:variant>
      <vt:variant>
        <vt:i4>6946840</vt:i4>
      </vt:variant>
      <vt:variant>
        <vt:i4>12</vt:i4>
      </vt:variant>
      <vt:variant>
        <vt:i4>0</vt:i4>
      </vt:variant>
      <vt:variant>
        <vt:i4>5</vt:i4>
      </vt:variant>
      <vt:variant>
        <vt:lpwstr>mailto:zajnutdinov-rf@fuadsib.ru</vt:lpwstr>
      </vt:variant>
      <vt:variant>
        <vt:lpwstr/>
      </vt:variant>
      <vt:variant>
        <vt:i4>5701665</vt:i4>
      </vt:variant>
      <vt:variant>
        <vt:i4>9</vt:i4>
      </vt:variant>
      <vt:variant>
        <vt:i4>0</vt:i4>
      </vt:variant>
      <vt:variant>
        <vt:i4>5</vt:i4>
      </vt:variant>
      <vt:variant>
        <vt:lpwstr>mailto:strast-55@mail.ru</vt:lpwstr>
      </vt:variant>
      <vt:variant>
        <vt:lpwstr/>
      </vt:variant>
      <vt:variant>
        <vt:i4>6946840</vt:i4>
      </vt:variant>
      <vt:variant>
        <vt:i4>6</vt:i4>
      </vt:variant>
      <vt:variant>
        <vt:i4>0</vt:i4>
      </vt:variant>
      <vt:variant>
        <vt:i4>5</vt:i4>
      </vt:variant>
      <vt:variant>
        <vt:lpwstr>mailto:zajnutdinov-rf@fuadsib.ru</vt:lpwstr>
      </vt:variant>
      <vt:variant>
        <vt:lpwstr/>
      </vt:variant>
      <vt:variant>
        <vt:i4>1572967</vt:i4>
      </vt:variant>
      <vt:variant>
        <vt:i4>3</vt:i4>
      </vt:variant>
      <vt:variant>
        <vt:i4>0</vt:i4>
      </vt:variant>
      <vt:variant>
        <vt:i4>5</vt:i4>
      </vt:variant>
      <vt:variant>
        <vt:lpwstr>mailto:to54@fas.gov.ru</vt:lpwstr>
      </vt:variant>
      <vt:variant>
        <vt:lpwstr/>
      </vt:variant>
      <vt:variant>
        <vt:i4>5701665</vt:i4>
      </vt:variant>
      <vt:variant>
        <vt:i4>0</vt:i4>
      </vt:variant>
      <vt:variant>
        <vt:i4>0</vt:i4>
      </vt:variant>
      <vt:variant>
        <vt:i4>5</vt:i4>
      </vt:variant>
      <vt:variant>
        <vt:lpwstr>mailto:strast-55@mail.ru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Comp</cp:lastModifiedBy>
  <cp:revision>194</cp:revision>
  <cp:lastPrinted>2016-03-29T10:33:00Z</cp:lastPrinted>
  <dcterms:created xsi:type="dcterms:W3CDTF">2017-03-20T14:57:00Z</dcterms:created>
  <dcterms:modified xsi:type="dcterms:W3CDTF">2018-07-04T08:46:00Z</dcterms:modified>
</cp:coreProperties>
</file>