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96BBA" w14:textId="77777777" w:rsidR="00CF038F" w:rsidRDefault="00CF038F" w:rsidP="00CF038F"/>
    <w:p w14:paraId="24D6A167" w14:textId="77777777" w:rsidR="00CF038F" w:rsidRDefault="00CF038F" w:rsidP="00CF038F">
      <w:pPr>
        <w:rPr>
          <w:b/>
        </w:rPr>
      </w:pPr>
    </w:p>
    <w:p w14:paraId="58FAB64C" w14:textId="77777777" w:rsidR="00CF038F" w:rsidRDefault="00CF038F" w:rsidP="00CF038F">
      <w:pPr>
        <w:rPr>
          <w:b/>
        </w:rPr>
      </w:pPr>
    </w:p>
    <w:p w14:paraId="25305F32" w14:textId="4B809008" w:rsidR="00CF038F" w:rsidRDefault="00CF038F" w:rsidP="00CF038F">
      <w:r w:rsidRPr="0062430F">
        <w:rPr>
          <w:b/>
          <w:iCs/>
          <w:u w:val="single"/>
        </w:rPr>
        <w:t xml:space="preserve">Исх. № </w:t>
      </w:r>
      <w:r w:rsidR="0062430F" w:rsidRPr="0062430F">
        <w:rPr>
          <w:b/>
          <w:iCs/>
          <w:u w:val="single"/>
        </w:rPr>
        <w:t>01</w:t>
      </w:r>
      <w:r w:rsidRPr="0062430F">
        <w:rPr>
          <w:b/>
          <w:iCs/>
          <w:u w:val="single"/>
        </w:rPr>
        <w:t xml:space="preserve"> от </w:t>
      </w:r>
      <w:r w:rsidR="0062430F" w:rsidRPr="0062430F">
        <w:rPr>
          <w:b/>
          <w:iCs/>
          <w:u w:val="single"/>
        </w:rPr>
        <w:t>25.03.2020</w:t>
      </w:r>
      <w:r w:rsidR="002F1655" w:rsidRPr="0062430F">
        <w:rPr>
          <w:b/>
          <w:iCs/>
          <w:u w:val="single"/>
        </w:rPr>
        <w:t xml:space="preserve"> г</w:t>
      </w:r>
      <w:r w:rsidRPr="0062430F">
        <w:rPr>
          <w:b/>
          <w:iCs/>
        </w:rPr>
        <w:t xml:space="preserve">                                                                                 </w:t>
      </w:r>
      <w:r>
        <w:t>В Управление Федеральной</w:t>
      </w:r>
    </w:p>
    <w:p w14:paraId="4BC0D5FC" w14:textId="77777777" w:rsidR="00CF038F" w:rsidRDefault="00CF038F" w:rsidP="00CF038F">
      <w:pPr>
        <w:ind w:firstLine="284"/>
        <w:jc w:val="right"/>
      </w:pPr>
      <w:r>
        <w:t xml:space="preserve">               антимонопольной службы </w:t>
      </w:r>
    </w:p>
    <w:p w14:paraId="3FDDEFB3" w14:textId="77777777" w:rsidR="00CF038F" w:rsidRDefault="00CF038F" w:rsidP="00CF038F">
      <w:pPr>
        <w:ind w:firstLine="284"/>
        <w:jc w:val="right"/>
      </w:pPr>
      <w:r>
        <w:t xml:space="preserve">по </w:t>
      </w:r>
      <w:r w:rsidR="00F1185B">
        <w:t>Омской области</w:t>
      </w:r>
    </w:p>
    <w:p w14:paraId="404186FC" w14:textId="77777777" w:rsidR="00CF038F" w:rsidRDefault="00CF038F" w:rsidP="00F1185B">
      <w:pPr>
        <w:ind w:firstLine="284"/>
        <w:jc w:val="right"/>
      </w:pPr>
      <w:r>
        <w:t xml:space="preserve">Адрес: </w:t>
      </w:r>
      <w:r w:rsidR="00F1185B" w:rsidRPr="00F1185B">
        <w:t>644010, г. Омск, пр. К. Маркса, 12А</w:t>
      </w:r>
    </w:p>
    <w:p w14:paraId="2CE44D09" w14:textId="77777777" w:rsidR="00CF038F" w:rsidRDefault="00CF038F" w:rsidP="00CF038F">
      <w:pPr>
        <w:ind w:firstLine="284"/>
        <w:jc w:val="right"/>
      </w:pPr>
      <w:r>
        <w:t xml:space="preserve">                                                        Тел./факс: </w:t>
      </w:r>
      <w:r w:rsidR="00F1185B" w:rsidRPr="00F1185B">
        <w:t>(3812) 32-06-96</w:t>
      </w:r>
    </w:p>
    <w:p w14:paraId="4D6C23CB" w14:textId="77777777" w:rsidR="00CF038F" w:rsidRPr="00F1185B" w:rsidRDefault="00CF038F" w:rsidP="00CF038F">
      <w:pPr>
        <w:ind w:firstLine="284"/>
        <w:jc w:val="right"/>
        <w:rPr>
          <w:lang w:val="en-US"/>
        </w:rPr>
      </w:pPr>
      <w:r>
        <w:rPr>
          <w:lang w:val="en-US"/>
        </w:rPr>
        <w:t>e</w:t>
      </w:r>
      <w:r w:rsidRPr="00F1185B">
        <w:rPr>
          <w:lang w:val="en-US"/>
        </w:rPr>
        <w:t>-</w:t>
      </w:r>
      <w:r>
        <w:rPr>
          <w:lang w:val="en-US"/>
        </w:rPr>
        <w:t>mail</w:t>
      </w:r>
      <w:r w:rsidRPr="00F1185B">
        <w:rPr>
          <w:lang w:val="en-US"/>
        </w:rPr>
        <w:t xml:space="preserve">: </w:t>
      </w:r>
      <w:hyperlink r:id="rId7" w:history="1">
        <w:r w:rsidR="00F1185B" w:rsidRPr="00F1185B">
          <w:rPr>
            <w:rStyle w:val="a3"/>
            <w:lang w:val="en-US"/>
          </w:rPr>
          <w:t>to55@fas.gov.ru</w:t>
        </w:r>
      </w:hyperlink>
      <w:r w:rsidR="00F1185B" w:rsidRPr="00F1185B">
        <w:rPr>
          <w:lang w:val="en-US"/>
        </w:rPr>
        <w:t xml:space="preserve"> </w:t>
      </w:r>
      <w:r w:rsidRPr="00F1185B">
        <w:rPr>
          <w:lang w:val="en-US"/>
        </w:rPr>
        <w:t xml:space="preserve">    </w:t>
      </w:r>
    </w:p>
    <w:p w14:paraId="48A5EE33" w14:textId="77777777" w:rsidR="00CF038F" w:rsidRPr="00F1185B" w:rsidRDefault="00CF038F" w:rsidP="00CF038F">
      <w:pPr>
        <w:ind w:firstLine="284"/>
        <w:jc w:val="right"/>
        <w:rPr>
          <w:lang w:val="en-US"/>
        </w:rPr>
      </w:pPr>
    </w:p>
    <w:p w14:paraId="20AFF0FF" w14:textId="77777777" w:rsidR="00CF038F" w:rsidRDefault="00CF038F" w:rsidP="00CF038F">
      <w:pPr>
        <w:ind w:firstLine="284"/>
        <w:jc w:val="right"/>
      </w:pPr>
      <w:r>
        <w:t>Заявитель: ООО «</w:t>
      </w:r>
      <w:proofErr w:type="spellStart"/>
      <w:r>
        <w:t>Рэдианс</w:t>
      </w:r>
      <w:proofErr w:type="spellEnd"/>
      <w:r>
        <w:t>»</w:t>
      </w:r>
    </w:p>
    <w:p w14:paraId="18BD31A5" w14:textId="77777777" w:rsidR="00F40F58" w:rsidRDefault="00CF038F" w:rsidP="00CF038F">
      <w:pPr>
        <w:jc w:val="right"/>
      </w:pPr>
      <w:r>
        <w:t xml:space="preserve">Место нахождения: </w:t>
      </w:r>
      <w:r w:rsidR="00864DF0" w:rsidRPr="00864DF0">
        <w:t>644</w:t>
      </w:r>
      <w:r w:rsidR="00F40F58">
        <w:t>007</w:t>
      </w:r>
      <w:r w:rsidR="00864DF0" w:rsidRPr="00864DF0">
        <w:t xml:space="preserve">, г. Омск, </w:t>
      </w:r>
    </w:p>
    <w:p w14:paraId="2D26339A" w14:textId="77777777" w:rsidR="00CF038F" w:rsidRDefault="00864DF0" w:rsidP="00CF038F">
      <w:pPr>
        <w:jc w:val="right"/>
      </w:pPr>
      <w:r w:rsidRPr="00864DF0">
        <w:t xml:space="preserve">ул. </w:t>
      </w:r>
      <w:r w:rsidR="00F40F58">
        <w:t>5-я Северная, д 193/1, 119</w:t>
      </w:r>
      <w:r w:rsidR="00CF038F">
        <w:t>.</w:t>
      </w:r>
    </w:p>
    <w:p w14:paraId="2D965850" w14:textId="77777777" w:rsidR="00CF038F" w:rsidRPr="002D7FA4" w:rsidRDefault="00CF038F" w:rsidP="00CF038F">
      <w:pPr>
        <w:jc w:val="right"/>
      </w:pPr>
      <w:r w:rsidRPr="00842AA6">
        <w:rPr>
          <w:lang w:val="en-US"/>
        </w:rPr>
        <w:t>e</w:t>
      </w:r>
      <w:r w:rsidRPr="002D7FA4">
        <w:t>-</w:t>
      </w:r>
      <w:r w:rsidRPr="00842AA6">
        <w:rPr>
          <w:lang w:val="en-US"/>
        </w:rPr>
        <w:t>mail</w:t>
      </w:r>
      <w:r w:rsidRPr="002D7FA4">
        <w:t xml:space="preserve">: </w:t>
      </w:r>
      <w:hyperlink r:id="rId8" w:history="1">
        <w:r w:rsidR="00864DF0" w:rsidRPr="005F7A33">
          <w:rPr>
            <w:rStyle w:val="a3"/>
            <w:lang w:val="en-US"/>
          </w:rPr>
          <w:t>radiance</w:t>
        </w:r>
        <w:r w:rsidR="00864DF0" w:rsidRPr="002D7FA4">
          <w:rPr>
            <w:rStyle w:val="a3"/>
          </w:rPr>
          <w:t>-</w:t>
        </w:r>
        <w:r w:rsidR="00864DF0" w:rsidRPr="005F7A33">
          <w:rPr>
            <w:rStyle w:val="a3"/>
            <w:lang w:val="en-US"/>
          </w:rPr>
          <w:t>group</w:t>
        </w:r>
        <w:r w:rsidR="00864DF0" w:rsidRPr="002D7FA4">
          <w:rPr>
            <w:rStyle w:val="a3"/>
          </w:rPr>
          <w:t>@</w:t>
        </w:r>
        <w:r w:rsidR="00864DF0" w:rsidRPr="005F7A33">
          <w:rPr>
            <w:rStyle w:val="a3"/>
            <w:lang w:val="en-US"/>
          </w:rPr>
          <w:t>mail</w:t>
        </w:r>
        <w:r w:rsidR="00864DF0" w:rsidRPr="002D7FA4">
          <w:rPr>
            <w:rStyle w:val="a3"/>
          </w:rPr>
          <w:t>.</w:t>
        </w:r>
        <w:proofErr w:type="spellStart"/>
        <w:r w:rsidR="00864DF0" w:rsidRPr="005F7A33">
          <w:rPr>
            <w:rStyle w:val="a3"/>
            <w:lang w:val="en-US"/>
          </w:rPr>
          <w:t>ru</w:t>
        </w:r>
        <w:proofErr w:type="spellEnd"/>
      </w:hyperlink>
      <w:r w:rsidRPr="002D7FA4">
        <w:t xml:space="preserve">    </w:t>
      </w:r>
    </w:p>
    <w:p w14:paraId="7BC6C5D5" w14:textId="77777777" w:rsidR="00CF038F" w:rsidRPr="00A22F04" w:rsidRDefault="00864DF0" w:rsidP="00CF038F">
      <w:pPr>
        <w:jc w:val="right"/>
      </w:pPr>
      <w:r>
        <w:t>Тел.</w:t>
      </w:r>
      <w:r w:rsidR="00CF038F">
        <w:t xml:space="preserve">: </w:t>
      </w:r>
      <w:r w:rsidR="00CF038F" w:rsidRPr="00BC6E1F">
        <w:t>+7</w:t>
      </w:r>
      <w:r w:rsidR="00CF038F">
        <w:t xml:space="preserve"> (</w:t>
      </w:r>
      <w:r w:rsidR="00CF038F" w:rsidRPr="00CF038F">
        <w:t>965</w:t>
      </w:r>
      <w:r w:rsidR="00CF038F">
        <w:t xml:space="preserve">) </w:t>
      </w:r>
      <w:r w:rsidR="00CF038F" w:rsidRPr="00CF038F">
        <w:t>975-5170</w:t>
      </w:r>
      <w:r w:rsidR="00CF038F">
        <w:t>.</w:t>
      </w:r>
    </w:p>
    <w:p w14:paraId="13A0753E" w14:textId="77777777" w:rsidR="00CF038F" w:rsidRDefault="00CF038F" w:rsidP="00CF038F">
      <w:pPr>
        <w:ind w:firstLine="284"/>
        <w:jc w:val="right"/>
      </w:pPr>
    </w:p>
    <w:p w14:paraId="0DBE7E8E" w14:textId="77777777" w:rsidR="00CF038F" w:rsidRPr="00240E56" w:rsidRDefault="00CF038F" w:rsidP="00CF038F">
      <w:pPr>
        <w:ind w:firstLine="284"/>
        <w:jc w:val="right"/>
        <w:rPr>
          <w:sz w:val="32"/>
        </w:rPr>
      </w:pPr>
    </w:p>
    <w:p w14:paraId="6009B572" w14:textId="77777777" w:rsidR="00CF038F" w:rsidRPr="008F1E95" w:rsidRDefault="00CF038F" w:rsidP="00CF038F">
      <w:pPr>
        <w:ind w:firstLine="284"/>
        <w:jc w:val="center"/>
        <w:rPr>
          <w:b/>
        </w:rPr>
      </w:pPr>
      <w:r w:rsidRPr="008F1E95">
        <w:rPr>
          <w:b/>
        </w:rPr>
        <w:t>Жалоба</w:t>
      </w:r>
    </w:p>
    <w:p w14:paraId="6F82C887" w14:textId="77777777" w:rsidR="00CF038F" w:rsidRDefault="00CF038F" w:rsidP="00CF038F">
      <w:pPr>
        <w:ind w:firstLine="284"/>
        <w:jc w:val="center"/>
        <w:rPr>
          <w:b/>
        </w:rPr>
      </w:pPr>
      <w:r>
        <w:rPr>
          <w:b/>
        </w:rPr>
        <w:t>на действия заказчика по электронному аукциону</w:t>
      </w:r>
      <w:r w:rsidR="00754857">
        <w:rPr>
          <w:b/>
        </w:rPr>
        <w:t>, при рассмотрении вторых частей заявок на участие в аукционе</w:t>
      </w:r>
      <w:r w:rsidRPr="005A64B4">
        <w:rPr>
          <w:b/>
        </w:rPr>
        <w:t>.</w:t>
      </w:r>
    </w:p>
    <w:p w14:paraId="0753D563" w14:textId="77777777" w:rsidR="00CF038F" w:rsidRDefault="00CF038F" w:rsidP="00CF038F">
      <w:pPr>
        <w:ind w:firstLine="284"/>
        <w:jc w:val="center"/>
        <w:rPr>
          <w:b/>
        </w:rPr>
      </w:pPr>
    </w:p>
    <w:p w14:paraId="362DF1A2" w14:textId="2C5F9145" w:rsidR="00CF038F" w:rsidRDefault="00CF038F" w:rsidP="00CF038F">
      <w:pPr>
        <w:ind w:firstLine="284"/>
        <w:rPr>
          <w:b/>
          <w:u w:val="single"/>
        </w:rPr>
      </w:pPr>
      <w:r w:rsidRPr="00A87D6D">
        <w:rPr>
          <w:b/>
          <w:u w:val="single"/>
        </w:rPr>
        <w:t>Номер извещения (закупки): №</w:t>
      </w:r>
      <w:r w:rsidR="00705282">
        <w:rPr>
          <w:b/>
          <w:u w:val="single"/>
        </w:rPr>
        <w:t xml:space="preserve"> </w:t>
      </w:r>
      <w:r w:rsidR="0062430F" w:rsidRPr="0062430F">
        <w:rPr>
          <w:b/>
          <w:u w:val="single"/>
        </w:rPr>
        <w:t>0152200004720000217</w:t>
      </w:r>
    </w:p>
    <w:p w14:paraId="1B9BB64F" w14:textId="77777777" w:rsidR="00CF038F" w:rsidRDefault="00CF038F" w:rsidP="00CF038F">
      <w:pPr>
        <w:ind w:firstLine="284"/>
        <w:rPr>
          <w:b/>
          <w:u w:val="single"/>
        </w:rPr>
      </w:pPr>
    </w:p>
    <w:p w14:paraId="3FADC21A" w14:textId="6531EBF0" w:rsidR="00CF038F" w:rsidRDefault="00CF038F" w:rsidP="00CF038F">
      <w:pPr>
        <w:ind w:left="284"/>
        <w:jc w:val="both"/>
        <w:rPr>
          <w:u w:val="single"/>
        </w:rPr>
      </w:pPr>
      <w:r>
        <w:rPr>
          <w:b/>
          <w:u w:val="single"/>
        </w:rPr>
        <w:t>Наименование закупки:</w:t>
      </w:r>
      <w:r w:rsidR="00754857">
        <w:rPr>
          <w:b/>
        </w:rPr>
        <w:t xml:space="preserve"> </w:t>
      </w:r>
      <w:r w:rsidR="0062430F" w:rsidRPr="0062430F">
        <w:t>Выполнение работ по капитальному ремонту Северо-</w:t>
      </w:r>
      <w:proofErr w:type="spellStart"/>
      <w:r w:rsidR="0062430F" w:rsidRPr="0062430F">
        <w:t>Любинского</w:t>
      </w:r>
      <w:proofErr w:type="spellEnd"/>
      <w:r w:rsidR="0062430F" w:rsidRPr="0062430F">
        <w:t xml:space="preserve"> сельского Дома культуры, расположенного по адресу: Омская область, </w:t>
      </w:r>
      <w:proofErr w:type="spellStart"/>
      <w:r w:rsidR="0062430F" w:rsidRPr="0062430F">
        <w:t>Любинский</w:t>
      </w:r>
      <w:proofErr w:type="spellEnd"/>
      <w:r w:rsidR="0062430F" w:rsidRPr="0062430F">
        <w:t xml:space="preserve"> район, п. Северо-</w:t>
      </w:r>
      <w:proofErr w:type="spellStart"/>
      <w:r w:rsidR="0062430F" w:rsidRPr="0062430F">
        <w:t>Любинский</w:t>
      </w:r>
      <w:proofErr w:type="spellEnd"/>
      <w:r w:rsidR="0062430F" w:rsidRPr="0062430F">
        <w:t>, ул. Никифорова, д. 20, литера «А» (Реестровый номер "20.33.0247")</w:t>
      </w:r>
      <w:r w:rsidRPr="002E0DA7">
        <w:t>.</w:t>
      </w:r>
    </w:p>
    <w:p w14:paraId="07FC2B47" w14:textId="67A90BF7" w:rsidR="00CF038F" w:rsidRDefault="00CF038F" w:rsidP="00CF038F">
      <w:pPr>
        <w:ind w:left="284"/>
        <w:jc w:val="both"/>
        <w:rPr>
          <w:b/>
        </w:rPr>
      </w:pPr>
      <w:r w:rsidRPr="00A87D6D">
        <w:rPr>
          <w:b/>
        </w:rPr>
        <w:t>Дата и время окончания срока подачи заявок на участие в электронном аукционе:</w:t>
      </w:r>
      <w:r>
        <w:rPr>
          <w:b/>
        </w:rPr>
        <w:t xml:space="preserve"> </w:t>
      </w:r>
      <w:r w:rsidR="0062430F" w:rsidRPr="0062430F">
        <w:t>24.03.2020</w:t>
      </w:r>
      <w:r w:rsidR="0062430F">
        <w:t xml:space="preserve"> 09:00</w:t>
      </w:r>
      <w:r>
        <w:rPr>
          <w:b/>
        </w:rPr>
        <w:t>.</w:t>
      </w:r>
    </w:p>
    <w:p w14:paraId="7014EF5F" w14:textId="4BDB056D" w:rsidR="00CF038F" w:rsidRDefault="00CF038F" w:rsidP="00943D3E">
      <w:pPr>
        <w:ind w:left="284"/>
        <w:jc w:val="both"/>
      </w:pPr>
      <w:r>
        <w:rPr>
          <w:b/>
        </w:rPr>
        <w:t xml:space="preserve">Начальная (максимальная) цена контракта: </w:t>
      </w:r>
      <w:r w:rsidR="0062430F" w:rsidRPr="0062430F">
        <w:t>15 882 510,00</w:t>
      </w:r>
      <w:r w:rsidR="00705282">
        <w:t xml:space="preserve"> </w:t>
      </w:r>
      <w:r w:rsidRPr="00E73951">
        <w:t>руб</w:t>
      </w:r>
      <w:r>
        <w:rPr>
          <w:b/>
        </w:rPr>
        <w:t>.</w:t>
      </w:r>
    </w:p>
    <w:p w14:paraId="6E3012A2" w14:textId="77777777" w:rsidR="00CF038F" w:rsidRDefault="00CF038F" w:rsidP="00943D3E">
      <w:pPr>
        <w:ind w:firstLine="284"/>
        <w:jc w:val="both"/>
      </w:pPr>
    </w:p>
    <w:p w14:paraId="4547CC42" w14:textId="205F2EA2" w:rsidR="00CF038F" w:rsidRDefault="00CF038F" w:rsidP="00FA75D4">
      <w:pPr>
        <w:pStyle w:val="aa"/>
        <w:numPr>
          <w:ilvl w:val="0"/>
          <w:numId w:val="38"/>
        </w:numPr>
        <w:suppressAutoHyphens/>
        <w:jc w:val="both"/>
      </w:pPr>
      <w:r w:rsidRPr="003601DF">
        <w:rPr>
          <w:b/>
        </w:rPr>
        <w:t>Сведения об организаторе торгов</w:t>
      </w:r>
      <w:r>
        <w:rPr>
          <w:b/>
        </w:rPr>
        <w:t xml:space="preserve"> (уполномоченный орган):</w:t>
      </w:r>
      <w:r>
        <w:t xml:space="preserve"> </w:t>
      </w:r>
      <w:r w:rsidR="0062430F" w:rsidRPr="0062430F">
        <w:t>Главное управление контрактной системы Омской области</w:t>
      </w:r>
      <w:r>
        <w:t>.</w:t>
      </w:r>
    </w:p>
    <w:p w14:paraId="6E73E01B" w14:textId="66804B01" w:rsidR="00CF038F" w:rsidRPr="00726DF3" w:rsidRDefault="00CF038F" w:rsidP="0062430F">
      <w:pPr>
        <w:pStyle w:val="aa"/>
        <w:ind w:left="644"/>
        <w:jc w:val="both"/>
      </w:pPr>
      <w:r w:rsidRPr="00726DF3">
        <w:rPr>
          <w:b/>
        </w:rPr>
        <w:t xml:space="preserve">Место нахождения: </w:t>
      </w:r>
      <w:r w:rsidR="0062430F">
        <w:t>Российская Федерация, 644002, Омская область, г. Омск, ул. Красный путь, д. 5</w:t>
      </w:r>
      <w:r>
        <w:t>.</w:t>
      </w:r>
      <w:r w:rsidRPr="00726DF3">
        <w:t xml:space="preserve"> </w:t>
      </w:r>
    </w:p>
    <w:p w14:paraId="6E696DBB" w14:textId="62CA5036" w:rsidR="00CF038F" w:rsidRPr="00726DF3" w:rsidRDefault="00CF038F" w:rsidP="0062430F">
      <w:pPr>
        <w:pStyle w:val="aa"/>
        <w:ind w:left="644"/>
        <w:jc w:val="both"/>
      </w:pPr>
      <w:r w:rsidRPr="00726DF3">
        <w:rPr>
          <w:b/>
        </w:rPr>
        <w:t>Почтовый адрес:</w:t>
      </w:r>
      <w:r>
        <w:t xml:space="preserve"> </w:t>
      </w:r>
      <w:r w:rsidR="0062430F">
        <w:t>Российская Федерация, 644002, Омская область, г. Омск, ул. Красный путь, д. 5</w:t>
      </w:r>
      <w:r>
        <w:t xml:space="preserve">. </w:t>
      </w:r>
    </w:p>
    <w:p w14:paraId="5DA39DF0" w14:textId="1206D76F" w:rsidR="00CF038F" w:rsidRDefault="00CF038F" w:rsidP="00943D3E">
      <w:pPr>
        <w:pStyle w:val="aa"/>
        <w:ind w:left="644"/>
        <w:jc w:val="both"/>
      </w:pPr>
      <w:r>
        <w:rPr>
          <w:b/>
        </w:rPr>
        <w:t>Номера контактных телефонов</w:t>
      </w:r>
      <w:r w:rsidRPr="003601DF">
        <w:rPr>
          <w:b/>
        </w:rPr>
        <w:t>:</w:t>
      </w:r>
      <w:r>
        <w:rPr>
          <w:b/>
        </w:rPr>
        <w:t xml:space="preserve"> </w:t>
      </w:r>
      <w:r w:rsidRPr="00620E71">
        <w:tab/>
      </w:r>
      <w:r w:rsidR="0062430F" w:rsidRPr="0062430F">
        <w:t>7-3812-790977</w:t>
      </w:r>
      <w:r w:rsidR="002D7FA4">
        <w:t xml:space="preserve"> </w:t>
      </w:r>
      <w:r w:rsidRPr="00FE1EC0">
        <w:rPr>
          <w:b/>
        </w:rPr>
        <w:t>Факс:</w:t>
      </w:r>
      <w:r>
        <w:t xml:space="preserve"> </w:t>
      </w:r>
      <w:r w:rsidR="002D7FA4">
        <w:t>-</w:t>
      </w:r>
    </w:p>
    <w:p w14:paraId="68EED587" w14:textId="4CE49CDF" w:rsidR="00CF038F" w:rsidRDefault="00CF038F" w:rsidP="00943D3E">
      <w:pPr>
        <w:pStyle w:val="aa"/>
        <w:ind w:left="644"/>
        <w:jc w:val="both"/>
      </w:pPr>
      <w:r w:rsidRPr="00C25133">
        <w:rPr>
          <w:b/>
        </w:rPr>
        <w:t>Адрес эл. почты:</w:t>
      </w:r>
      <w:r>
        <w:t xml:space="preserve"> </w:t>
      </w:r>
      <w:hyperlink r:id="rId9" w:history="1">
        <w:r w:rsidR="0062430F" w:rsidRPr="009A0BE0">
          <w:rPr>
            <w:rStyle w:val="a3"/>
          </w:rPr>
          <w:t>guks@omskportal.ru</w:t>
        </w:r>
      </w:hyperlink>
      <w:r w:rsidR="0062430F">
        <w:t xml:space="preserve"> </w:t>
      </w:r>
      <w:r w:rsidR="00FA75D4">
        <w:t xml:space="preserve"> </w:t>
      </w:r>
      <w:r w:rsidR="002D7FA4">
        <w:t xml:space="preserve"> </w:t>
      </w:r>
      <w:r w:rsidR="00705282">
        <w:t xml:space="preserve"> </w:t>
      </w:r>
      <w:r w:rsidR="00740907">
        <w:t xml:space="preserve"> </w:t>
      </w:r>
      <w:r w:rsidR="008B0021">
        <w:t xml:space="preserve"> </w:t>
      </w:r>
      <w:r w:rsidR="00943D3E">
        <w:t xml:space="preserve"> </w:t>
      </w:r>
      <w:r w:rsidR="00706BC3">
        <w:t xml:space="preserve"> </w:t>
      </w:r>
      <w:r w:rsidR="00FD5678">
        <w:t xml:space="preserve"> </w:t>
      </w:r>
      <w:r>
        <w:t xml:space="preserve">         </w:t>
      </w:r>
      <w:r w:rsidRPr="006214C3">
        <w:t xml:space="preserve"> </w:t>
      </w:r>
      <w:r>
        <w:t xml:space="preserve">       </w:t>
      </w:r>
      <w:r w:rsidRPr="003601DF">
        <w:t xml:space="preserve"> </w:t>
      </w:r>
      <w:r>
        <w:rPr>
          <w:sz w:val="32"/>
        </w:rPr>
        <w:t xml:space="preserve"> </w:t>
      </w:r>
    </w:p>
    <w:p w14:paraId="2D8297FA" w14:textId="3A0575A8" w:rsidR="00CF038F" w:rsidRDefault="00CF038F" w:rsidP="00943D3E">
      <w:pPr>
        <w:pStyle w:val="aa"/>
        <w:ind w:left="644"/>
        <w:jc w:val="both"/>
      </w:pPr>
      <w:r w:rsidRPr="0022737E">
        <w:rPr>
          <w:b/>
        </w:rPr>
        <w:t>Ответственное должностное лицо</w:t>
      </w:r>
      <w:r>
        <w:rPr>
          <w:b/>
        </w:rPr>
        <w:t xml:space="preserve">: </w:t>
      </w:r>
      <w:proofErr w:type="spellStart"/>
      <w:r w:rsidR="0062430F" w:rsidRPr="0062430F">
        <w:t>Калемин</w:t>
      </w:r>
      <w:proofErr w:type="spellEnd"/>
      <w:r w:rsidR="0062430F" w:rsidRPr="0062430F">
        <w:t xml:space="preserve"> Роман Валерьевич</w:t>
      </w:r>
      <w:r w:rsidRPr="00F53099">
        <w:t>.</w:t>
      </w:r>
    </w:p>
    <w:p w14:paraId="060D15EF" w14:textId="77777777" w:rsidR="00CF038F" w:rsidRDefault="00CF038F" w:rsidP="00943D3E">
      <w:pPr>
        <w:pStyle w:val="aa"/>
        <w:ind w:left="644"/>
        <w:jc w:val="both"/>
      </w:pPr>
      <w:r w:rsidRPr="00DE36C1">
        <w:rPr>
          <w:b/>
        </w:rPr>
        <w:t>Специализированная организация</w:t>
      </w:r>
      <w:r w:rsidRPr="00DE36C1">
        <w:rPr>
          <w:b/>
          <w:lang w:val="en-US"/>
        </w:rPr>
        <w:t xml:space="preserve"> </w:t>
      </w:r>
      <w:r w:rsidRPr="00DE36C1">
        <w:rPr>
          <w:b/>
        </w:rPr>
        <w:t>не привлекалась</w:t>
      </w:r>
      <w:r>
        <w:t>.</w:t>
      </w:r>
    </w:p>
    <w:p w14:paraId="3F0F2992" w14:textId="77777777" w:rsidR="00CF038F" w:rsidRPr="00A82095" w:rsidRDefault="00CF038F" w:rsidP="00943D3E">
      <w:pPr>
        <w:pStyle w:val="aa"/>
        <w:ind w:left="644"/>
        <w:jc w:val="both"/>
      </w:pPr>
    </w:p>
    <w:p w14:paraId="43BAA546" w14:textId="348ED6AF" w:rsidR="002D7FA4" w:rsidRDefault="00CF038F" w:rsidP="001B0C2C">
      <w:pPr>
        <w:pStyle w:val="aa"/>
        <w:numPr>
          <w:ilvl w:val="0"/>
          <w:numId w:val="38"/>
        </w:numPr>
        <w:suppressAutoHyphens/>
        <w:jc w:val="both"/>
      </w:pPr>
      <w:r w:rsidRPr="003601DF">
        <w:rPr>
          <w:b/>
        </w:rPr>
        <w:t>Сведения о заказчике(ах), подписывающем(их) контракт</w:t>
      </w:r>
      <w:r>
        <w:rPr>
          <w:b/>
        </w:rPr>
        <w:t>:</w:t>
      </w:r>
      <w:r w:rsidRPr="00C25133">
        <w:rPr>
          <w:b/>
        </w:rPr>
        <w:tab/>
      </w:r>
      <w:r w:rsidR="0062430F" w:rsidRPr="0062430F">
        <w:t xml:space="preserve">Бюджетное учреждение </w:t>
      </w:r>
      <w:proofErr w:type="spellStart"/>
      <w:r w:rsidR="0062430F" w:rsidRPr="0062430F">
        <w:t>Любинского</w:t>
      </w:r>
      <w:proofErr w:type="spellEnd"/>
      <w:r w:rsidR="0062430F" w:rsidRPr="0062430F">
        <w:t xml:space="preserve"> муниципального района "Центр культуры и искусства </w:t>
      </w:r>
      <w:proofErr w:type="spellStart"/>
      <w:r w:rsidR="0062430F" w:rsidRPr="0062430F">
        <w:t>Любинского</w:t>
      </w:r>
      <w:proofErr w:type="spellEnd"/>
      <w:r w:rsidR="0062430F" w:rsidRPr="0062430F">
        <w:t xml:space="preserve"> муниципального района"</w:t>
      </w:r>
      <w:r w:rsidR="002D7FA4">
        <w:t>.</w:t>
      </w:r>
    </w:p>
    <w:p w14:paraId="6A634319" w14:textId="1B5EDB0E" w:rsidR="002D7FA4" w:rsidRPr="00726DF3" w:rsidRDefault="002D7FA4" w:rsidP="002D7FA4">
      <w:pPr>
        <w:pStyle w:val="aa"/>
        <w:ind w:left="644"/>
        <w:jc w:val="both"/>
      </w:pPr>
      <w:r w:rsidRPr="00726DF3">
        <w:rPr>
          <w:b/>
        </w:rPr>
        <w:t xml:space="preserve">Место нахождения: </w:t>
      </w:r>
      <w:r w:rsidR="0062430F" w:rsidRPr="0062430F">
        <w:t xml:space="preserve">Российская Федерация, 646160, Омская обл., </w:t>
      </w:r>
      <w:proofErr w:type="spellStart"/>
      <w:r w:rsidR="0062430F" w:rsidRPr="0062430F">
        <w:t>Любинский</w:t>
      </w:r>
      <w:proofErr w:type="spellEnd"/>
      <w:r w:rsidR="0062430F" w:rsidRPr="0062430F">
        <w:t xml:space="preserve"> р-н, </w:t>
      </w:r>
      <w:proofErr w:type="spellStart"/>
      <w:r w:rsidR="0062430F" w:rsidRPr="0062430F">
        <w:t>рп</w:t>
      </w:r>
      <w:proofErr w:type="spellEnd"/>
      <w:r w:rsidR="0062430F" w:rsidRPr="0062430F">
        <w:t xml:space="preserve">. </w:t>
      </w:r>
      <w:proofErr w:type="spellStart"/>
      <w:r w:rsidR="0062430F" w:rsidRPr="0062430F">
        <w:t>Любинский</w:t>
      </w:r>
      <w:proofErr w:type="spellEnd"/>
      <w:r w:rsidR="0062430F" w:rsidRPr="0062430F">
        <w:t>, ул. 70 лет Октября, дом 3</w:t>
      </w:r>
      <w:r>
        <w:t>.</w:t>
      </w:r>
      <w:r w:rsidRPr="00726DF3">
        <w:t xml:space="preserve"> </w:t>
      </w:r>
    </w:p>
    <w:p w14:paraId="7D11F9A9" w14:textId="74C7B9D4" w:rsidR="002D7FA4" w:rsidRPr="00726DF3" w:rsidRDefault="002D7FA4" w:rsidP="002D7FA4">
      <w:pPr>
        <w:pStyle w:val="aa"/>
        <w:ind w:left="644"/>
        <w:jc w:val="both"/>
      </w:pPr>
      <w:r w:rsidRPr="00726DF3">
        <w:rPr>
          <w:b/>
        </w:rPr>
        <w:lastRenderedPageBreak/>
        <w:t>Почтовый адрес:</w:t>
      </w:r>
      <w:r>
        <w:t xml:space="preserve"> </w:t>
      </w:r>
      <w:r w:rsidR="0062430F" w:rsidRPr="0062430F">
        <w:t xml:space="preserve">Российская Федерация, 646160, Омская обл., </w:t>
      </w:r>
      <w:proofErr w:type="spellStart"/>
      <w:r w:rsidR="0062430F" w:rsidRPr="0062430F">
        <w:t>Любинский</w:t>
      </w:r>
      <w:proofErr w:type="spellEnd"/>
      <w:r w:rsidR="0062430F" w:rsidRPr="0062430F">
        <w:t xml:space="preserve"> р-н, </w:t>
      </w:r>
      <w:proofErr w:type="spellStart"/>
      <w:r w:rsidR="0062430F" w:rsidRPr="0062430F">
        <w:t>рп</w:t>
      </w:r>
      <w:proofErr w:type="spellEnd"/>
      <w:r w:rsidR="0062430F" w:rsidRPr="0062430F">
        <w:t xml:space="preserve">. </w:t>
      </w:r>
      <w:proofErr w:type="spellStart"/>
      <w:r w:rsidR="0062430F" w:rsidRPr="0062430F">
        <w:t>Любинский</w:t>
      </w:r>
      <w:proofErr w:type="spellEnd"/>
      <w:r w:rsidR="0062430F" w:rsidRPr="0062430F">
        <w:t>, ул. 70 лет Октября, дом 3</w:t>
      </w:r>
      <w:r>
        <w:t xml:space="preserve">. </w:t>
      </w:r>
    </w:p>
    <w:p w14:paraId="35A3B198" w14:textId="07A34B18" w:rsidR="002D7FA4" w:rsidRDefault="002D7FA4" w:rsidP="001B0C2C">
      <w:pPr>
        <w:pStyle w:val="aa"/>
        <w:ind w:left="644"/>
        <w:jc w:val="both"/>
      </w:pPr>
      <w:r>
        <w:rPr>
          <w:b/>
        </w:rPr>
        <w:t>Номера контактных телефонов</w:t>
      </w:r>
      <w:r w:rsidRPr="003601DF">
        <w:rPr>
          <w:b/>
        </w:rPr>
        <w:t>:</w:t>
      </w:r>
      <w:r>
        <w:rPr>
          <w:b/>
        </w:rPr>
        <w:t xml:space="preserve"> </w:t>
      </w:r>
      <w:r w:rsidRPr="00620E71">
        <w:tab/>
      </w:r>
      <w:r w:rsidR="0062430F" w:rsidRPr="0062430F">
        <w:t>7-38175-21651</w:t>
      </w:r>
      <w:r w:rsidR="0062430F">
        <w:t xml:space="preserve"> </w:t>
      </w:r>
      <w:r w:rsidRPr="00FE1EC0">
        <w:rPr>
          <w:b/>
        </w:rPr>
        <w:t>Факс:</w:t>
      </w:r>
      <w:r>
        <w:t xml:space="preserve"> -</w:t>
      </w:r>
    </w:p>
    <w:p w14:paraId="63E0EEF4" w14:textId="7B11C290" w:rsidR="002D7FA4" w:rsidRDefault="002D7FA4" w:rsidP="002D7FA4">
      <w:pPr>
        <w:pStyle w:val="aa"/>
        <w:ind w:left="644"/>
        <w:jc w:val="both"/>
      </w:pPr>
      <w:r w:rsidRPr="00C25133">
        <w:rPr>
          <w:b/>
        </w:rPr>
        <w:t>Адрес эл. почты:</w:t>
      </w:r>
      <w:r>
        <w:t xml:space="preserve"> </w:t>
      </w:r>
      <w:hyperlink r:id="rId10" w:history="1">
        <w:r w:rsidR="0062430F" w:rsidRPr="009A0BE0">
          <w:rPr>
            <w:rStyle w:val="a3"/>
          </w:rPr>
          <w:t>lubinokult@yandex.ru</w:t>
        </w:r>
      </w:hyperlink>
      <w:r w:rsidR="0062430F">
        <w:t xml:space="preserve"> </w:t>
      </w:r>
      <w:r w:rsidR="001B0C2C">
        <w:t xml:space="preserve"> </w:t>
      </w:r>
      <w:r>
        <w:t xml:space="preserve">                </w:t>
      </w:r>
      <w:r w:rsidRPr="006214C3">
        <w:t xml:space="preserve"> </w:t>
      </w:r>
      <w:r>
        <w:t xml:space="preserve">       </w:t>
      </w:r>
      <w:r w:rsidRPr="003601DF">
        <w:t xml:space="preserve"> </w:t>
      </w:r>
      <w:r>
        <w:rPr>
          <w:sz w:val="32"/>
        </w:rPr>
        <w:t xml:space="preserve"> </w:t>
      </w:r>
    </w:p>
    <w:p w14:paraId="473C0592" w14:textId="06740236" w:rsidR="00705282" w:rsidRDefault="002D7FA4" w:rsidP="002D7FA4">
      <w:pPr>
        <w:pStyle w:val="aa"/>
        <w:suppressAutoHyphens/>
        <w:ind w:left="644"/>
        <w:jc w:val="both"/>
      </w:pPr>
      <w:r w:rsidRPr="0022737E">
        <w:rPr>
          <w:b/>
        </w:rPr>
        <w:t>Ответственное должностное лицо</w:t>
      </w:r>
      <w:r>
        <w:rPr>
          <w:b/>
        </w:rPr>
        <w:t xml:space="preserve">: </w:t>
      </w:r>
      <w:r w:rsidR="0062430F">
        <w:t>-</w:t>
      </w:r>
      <w:r w:rsidRPr="00F53099">
        <w:t>.</w:t>
      </w:r>
    </w:p>
    <w:p w14:paraId="64AE8056" w14:textId="77777777" w:rsidR="00CF038F" w:rsidRDefault="00CF038F" w:rsidP="00943D3E">
      <w:pPr>
        <w:pStyle w:val="aa"/>
        <w:ind w:left="644"/>
        <w:jc w:val="both"/>
      </w:pPr>
    </w:p>
    <w:p w14:paraId="157E5C54" w14:textId="77777777" w:rsidR="00CF038F" w:rsidRPr="003938EA" w:rsidRDefault="00CF038F" w:rsidP="00943D3E">
      <w:pPr>
        <w:pStyle w:val="aa"/>
        <w:numPr>
          <w:ilvl w:val="0"/>
          <w:numId w:val="38"/>
        </w:numPr>
        <w:suppressAutoHyphens/>
        <w:jc w:val="both"/>
      </w:pPr>
      <w:r w:rsidRPr="00842AA6">
        <w:rPr>
          <w:b/>
        </w:rPr>
        <w:t>Участник, подающий жалобу</w:t>
      </w:r>
      <w:r>
        <w:rPr>
          <w:b/>
        </w:rPr>
        <w:t xml:space="preserve"> (Заявитель)</w:t>
      </w:r>
      <w:r w:rsidRPr="00842AA6">
        <w:rPr>
          <w:b/>
        </w:rPr>
        <w:t xml:space="preserve">: </w:t>
      </w:r>
      <w:r w:rsidRPr="00FF015B">
        <w:t>О</w:t>
      </w:r>
      <w:r>
        <w:t xml:space="preserve">бщество с ограниченной ответственностью </w:t>
      </w:r>
      <w:r w:rsidRPr="00FF015B">
        <w:t>«</w:t>
      </w:r>
      <w:proofErr w:type="spellStart"/>
      <w:r w:rsidR="00864DF0">
        <w:t>Рэдианс</w:t>
      </w:r>
      <w:proofErr w:type="spellEnd"/>
      <w:r w:rsidRPr="00FF015B">
        <w:t>».</w:t>
      </w:r>
      <w:r w:rsidRPr="00842AA6">
        <w:rPr>
          <w:b/>
        </w:rPr>
        <w:t xml:space="preserve"> </w:t>
      </w:r>
    </w:p>
    <w:p w14:paraId="2BA8CA60" w14:textId="77777777" w:rsidR="00CF038F" w:rsidRDefault="00CF038F" w:rsidP="00943D3E">
      <w:pPr>
        <w:pStyle w:val="aa"/>
        <w:ind w:left="644"/>
        <w:jc w:val="both"/>
      </w:pPr>
      <w:r>
        <w:rPr>
          <w:b/>
        </w:rPr>
        <w:t>Факти</w:t>
      </w:r>
      <w:r w:rsidRPr="00842AA6">
        <w:rPr>
          <w:b/>
        </w:rPr>
        <w:t xml:space="preserve">ческий/почтовый адрес: </w:t>
      </w:r>
      <w:r w:rsidR="00A3731D">
        <w:t xml:space="preserve">644007, г Омск, </w:t>
      </w:r>
      <w:proofErr w:type="spellStart"/>
      <w:r w:rsidR="00A3731D">
        <w:t>ул</w:t>
      </w:r>
      <w:proofErr w:type="spellEnd"/>
      <w:r w:rsidR="00A3731D">
        <w:t xml:space="preserve"> 5 Северная, д 193/1, </w:t>
      </w:r>
      <w:r w:rsidR="00705282">
        <w:t>119</w:t>
      </w:r>
      <w:r w:rsidRPr="00FF015B">
        <w:t>.</w:t>
      </w:r>
    </w:p>
    <w:p w14:paraId="05687FC6" w14:textId="77777777" w:rsidR="00CF038F" w:rsidRDefault="00CF038F" w:rsidP="00943D3E">
      <w:pPr>
        <w:ind w:left="644"/>
        <w:jc w:val="both"/>
        <w:rPr>
          <w:b/>
        </w:rPr>
      </w:pPr>
      <w:r>
        <w:rPr>
          <w:b/>
        </w:rPr>
        <w:t>Юридический адрес/Место нахождения</w:t>
      </w:r>
      <w:r w:rsidRPr="00FF015B">
        <w:rPr>
          <w:b/>
        </w:rPr>
        <w:t xml:space="preserve">: </w:t>
      </w:r>
      <w:r w:rsidR="00A3731D">
        <w:t xml:space="preserve">644007, г Омск, </w:t>
      </w:r>
      <w:proofErr w:type="spellStart"/>
      <w:r w:rsidR="00A3731D">
        <w:t>ул</w:t>
      </w:r>
      <w:proofErr w:type="spellEnd"/>
      <w:r w:rsidR="00A3731D">
        <w:t xml:space="preserve"> 5 Северная, д 193/1, </w:t>
      </w:r>
      <w:r w:rsidR="00705282">
        <w:t>119</w:t>
      </w:r>
      <w:r w:rsidRPr="00A22F04">
        <w:t>.</w:t>
      </w:r>
    </w:p>
    <w:p w14:paraId="14FA7991" w14:textId="77777777" w:rsidR="00CF038F" w:rsidRPr="00FF015B" w:rsidRDefault="00CF038F" w:rsidP="00943D3E">
      <w:pPr>
        <w:ind w:left="644"/>
        <w:jc w:val="both"/>
        <w:rPr>
          <w:b/>
        </w:rPr>
      </w:pPr>
      <w:r w:rsidRPr="00FF015B">
        <w:rPr>
          <w:b/>
        </w:rPr>
        <w:t>Тел./факс</w:t>
      </w:r>
      <w:r>
        <w:t>: +7 (965) 975-5170.</w:t>
      </w:r>
      <w:r w:rsidRPr="00FF015B">
        <w:rPr>
          <w:b/>
        </w:rPr>
        <w:t xml:space="preserve"> </w:t>
      </w:r>
    </w:p>
    <w:p w14:paraId="681670B6" w14:textId="77777777" w:rsidR="00CF038F" w:rsidRPr="00A22F04" w:rsidRDefault="00CF038F" w:rsidP="00943D3E">
      <w:pPr>
        <w:ind w:left="644"/>
        <w:jc w:val="both"/>
      </w:pPr>
      <w:r w:rsidRPr="00FF015B">
        <w:rPr>
          <w:b/>
        </w:rPr>
        <w:t xml:space="preserve">Контактное лицо: </w:t>
      </w:r>
      <w:r>
        <w:t>Лиманский Сергей Владимирович.</w:t>
      </w:r>
    </w:p>
    <w:p w14:paraId="3FEEE96F" w14:textId="77777777" w:rsidR="00CF038F" w:rsidRPr="00FF015B" w:rsidRDefault="00CF038F" w:rsidP="00943D3E">
      <w:pPr>
        <w:ind w:left="644"/>
        <w:jc w:val="both"/>
        <w:rPr>
          <w:b/>
        </w:rPr>
      </w:pPr>
      <w:r>
        <w:rPr>
          <w:b/>
        </w:rPr>
        <w:t xml:space="preserve">Адрес эл. почты: </w:t>
      </w:r>
      <w:hyperlink r:id="rId11" w:history="1">
        <w:r w:rsidR="00864DF0" w:rsidRPr="005F7A33">
          <w:rPr>
            <w:rStyle w:val="a3"/>
            <w:lang w:val="en-US"/>
          </w:rPr>
          <w:t>radiance</w:t>
        </w:r>
        <w:r w:rsidR="00864DF0" w:rsidRPr="00864DF0">
          <w:rPr>
            <w:rStyle w:val="a3"/>
          </w:rPr>
          <w:t>-</w:t>
        </w:r>
        <w:r w:rsidR="00864DF0" w:rsidRPr="005F7A33">
          <w:rPr>
            <w:rStyle w:val="a3"/>
            <w:lang w:val="en-US"/>
          </w:rPr>
          <w:t>group</w:t>
        </w:r>
        <w:r w:rsidR="00864DF0" w:rsidRPr="005F7A33">
          <w:rPr>
            <w:rStyle w:val="a3"/>
          </w:rPr>
          <w:t>@</w:t>
        </w:r>
        <w:r w:rsidR="00864DF0" w:rsidRPr="005F7A33">
          <w:rPr>
            <w:rStyle w:val="a3"/>
            <w:lang w:val="en-US"/>
          </w:rPr>
          <w:t>mail</w:t>
        </w:r>
        <w:r w:rsidR="00864DF0" w:rsidRPr="005F7A33">
          <w:rPr>
            <w:rStyle w:val="a3"/>
          </w:rPr>
          <w:t>.</w:t>
        </w:r>
        <w:proofErr w:type="spellStart"/>
        <w:r w:rsidR="00864DF0" w:rsidRPr="005F7A33">
          <w:rPr>
            <w:rStyle w:val="a3"/>
            <w:lang w:val="en-US"/>
          </w:rPr>
          <w:t>ru</w:t>
        </w:r>
        <w:proofErr w:type="spellEnd"/>
      </w:hyperlink>
      <w:r w:rsidRPr="00FF015B">
        <w:t xml:space="preserve"> </w:t>
      </w:r>
    </w:p>
    <w:p w14:paraId="4B7E0FB4" w14:textId="77777777" w:rsidR="00CF038F" w:rsidRPr="00A82095" w:rsidRDefault="00CF038F" w:rsidP="00943D3E">
      <w:pPr>
        <w:ind w:left="644"/>
        <w:jc w:val="both"/>
        <w:rPr>
          <w:b/>
        </w:rPr>
      </w:pPr>
    </w:p>
    <w:p w14:paraId="3E2D5810" w14:textId="77777777" w:rsidR="00CF038F" w:rsidRPr="009E445B" w:rsidRDefault="00CF038F" w:rsidP="00943D3E">
      <w:pPr>
        <w:numPr>
          <w:ilvl w:val="0"/>
          <w:numId w:val="38"/>
        </w:numPr>
        <w:suppressAutoHyphens/>
        <w:jc w:val="both"/>
        <w:rPr>
          <w:rStyle w:val="a3"/>
          <w:b/>
        </w:rPr>
      </w:pPr>
      <w:r w:rsidRPr="00545C68">
        <w:rPr>
          <w:b/>
        </w:rPr>
        <w:t>Адрес официального сайта на котором размещена информация о</w:t>
      </w:r>
      <w:r>
        <w:rPr>
          <w:b/>
        </w:rPr>
        <w:t>б электронном аукционе</w:t>
      </w:r>
      <w:r w:rsidRPr="00545C68">
        <w:rPr>
          <w:b/>
        </w:rPr>
        <w:t>:</w:t>
      </w:r>
      <w:r>
        <w:rPr>
          <w:b/>
        </w:rPr>
        <w:t xml:space="preserve"> </w:t>
      </w:r>
      <w:hyperlink r:id="rId12" w:history="1">
        <w:r w:rsidRPr="009E445B">
          <w:rPr>
            <w:rStyle w:val="a3"/>
            <w:lang w:val="en-US"/>
          </w:rPr>
          <w:t>www</w:t>
        </w:r>
        <w:r w:rsidRPr="009E445B">
          <w:rPr>
            <w:rStyle w:val="a3"/>
          </w:rPr>
          <w:t>.</w:t>
        </w:r>
        <w:proofErr w:type="spellStart"/>
        <w:r w:rsidRPr="009E445B">
          <w:rPr>
            <w:rStyle w:val="a3"/>
            <w:lang w:val="en-US"/>
          </w:rPr>
          <w:t>zakupki</w:t>
        </w:r>
        <w:proofErr w:type="spellEnd"/>
        <w:r w:rsidRPr="009E445B">
          <w:rPr>
            <w:rStyle w:val="a3"/>
          </w:rPr>
          <w:t>.</w:t>
        </w:r>
        <w:r w:rsidRPr="009E445B">
          <w:rPr>
            <w:rStyle w:val="a3"/>
            <w:lang w:val="en-US"/>
          </w:rPr>
          <w:t>gov</w:t>
        </w:r>
        <w:r w:rsidRPr="009E445B">
          <w:rPr>
            <w:rStyle w:val="a3"/>
          </w:rPr>
          <w:t>.</w:t>
        </w:r>
        <w:proofErr w:type="spellStart"/>
        <w:r w:rsidRPr="009E445B">
          <w:rPr>
            <w:rStyle w:val="a3"/>
            <w:lang w:val="en-US"/>
          </w:rPr>
          <w:t>ru</w:t>
        </w:r>
        <w:proofErr w:type="spellEnd"/>
      </w:hyperlink>
    </w:p>
    <w:p w14:paraId="6C983853" w14:textId="77777777" w:rsidR="00CF038F" w:rsidRPr="00A725D7" w:rsidRDefault="00CF038F" w:rsidP="00943D3E">
      <w:pPr>
        <w:ind w:left="644"/>
        <w:jc w:val="both"/>
        <w:rPr>
          <w:rStyle w:val="a3"/>
        </w:rPr>
      </w:pPr>
      <w:r>
        <w:rPr>
          <w:b/>
        </w:rPr>
        <w:t xml:space="preserve">Адрес электронной площадки: </w:t>
      </w:r>
      <w:hyperlink r:id="rId13" w:history="1">
        <w:r w:rsidR="00AC640D" w:rsidRPr="004F5F9A">
          <w:rPr>
            <w:rStyle w:val="a3"/>
          </w:rPr>
          <w:t>http://www.rts-tender.ru</w:t>
        </w:r>
      </w:hyperlink>
      <w:r w:rsidR="00AC640D">
        <w:t xml:space="preserve"> </w:t>
      </w:r>
      <w:r>
        <w:t xml:space="preserve">      </w:t>
      </w:r>
    </w:p>
    <w:p w14:paraId="26B5B22E" w14:textId="77777777" w:rsidR="00CF038F" w:rsidRPr="00A725D7" w:rsidRDefault="00CF038F" w:rsidP="00CF038F">
      <w:pPr>
        <w:ind w:left="644"/>
        <w:jc w:val="both"/>
        <w:rPr>
          <w:b/>
        </w:rPr>
      </w:pPr>
    </w:p>
    <w:p w14:paraId="23814316" w14:textId="77777777" w:rsidR="00CF038F" w:rsidRDefault="00CF038F" w:rsidP="00CF038F">
      <w:pPr>
        <w:numPr>
          <w:ilvl w:val="0"/>
          <w:numId w:val="38"/>
        </w:numPr>
        <w:suppressAutoHyphens/>
        <w:jc w:val="both"/>
        <w:rPr>
          <w:b/>
        </w:rPr>
      </w:pPr>
      <w:r w:rsidRPr="00ED53CC">
        <w:rPr>
          <w:b/>
        </w:rPr>
        <w:t>Обжалуемые действия аукционной комиссии заказчика:</w:t>
      </w:r>
    </w:p>
    <w:p w14:paraId="30F77B8F" w14:textId="2C4356B0" w:rsidR="00CF038F" w:rsidRPr="001B7802" w:rsidRDefault="00CF038F" w:rsidP="00CF038F">
      <w:pPr>
        <w:ind w:left="644"/>
        <w:jc w:val="both"/>
        <w:rPr>
          <w:sz w:val="23"/>
          <w:szCs w:val="23"/>
        </w:rPr>
      </w:pPr>
      <w:r w:rsidRPr="00AE0F08">
        <w:rPr>
          <w:sz w:val="23"/>
          <w:szCs w:val="23"/>
        </w:rPr>
        <w:t>Нарушение Заказчиком</w:t>
      </w:r>
      <w:r w:rsidRPr="00767127">
        <w:rPr>
          <w:b/>
          <w:szCs w:val="23"/>
        </w:rPr>
        <w:t xml:space="preserve"> </w:t>
      </w:r>
      <w:r w:rsidR="008F49B7">
        <w:rPr>
          <w:b/>
          <w:szCs w:val="23"/>
        </w:rPr>
        <w:t xml:space="preserve">части </w:t>
      </w:r>
      <w:r w:rsidR="00F731C1">
        <w:rPr>
          <w:b/>
          <w:szCs w:val="23"/>
        </w:rPr>
        <w:t>7</w:t>
      </w:r>
      <w:r w:rsidR="008F49B7">
        <w:rPr>
          <w:b/>
          <w:szCs w:val="23"/>
        </w:rPr>
        <w:t xml:space="preserve"> статьи 6</w:t>
      </w:r>
      <w:r w:rsidR="00F731C1">
        <w:rPr>
          <w:b/>
          <w:szCs w:val="23"/>
        </w:rPr>
        <w:t>9</w:t>
      </w:r>
      <w:r w:rsidRPr="00F83BAA">
        <w:rPr>
          <w:b/>
          <w:szCs w:val="23"/>
        </w:rPr>
        <w:t xml:space="preserve"> </w:t>
      </w:r>
      <w:r w:rsidRPr="00AE0F08">
        <w:rPr>
          <w:sz w:val="23"/>
          <w:szCs w:val="23"/>
        </w:rPr>
        <w:t>Федерального закона от 05.04.2013г. № 44-ФЗ «О контрактной системе в сфере закупок товаров, работ, услуг для обеспечения государственных и муниципальных ну</w:t>
      </w:r>
      <w:r>
        <w:rPr>
          <w:sz w:val="23"/>
          <w:szCs w:val="23"/>
        </w:rPr>
        <w:t xml:space="preserve">жд» </w:t>
      </w:r>
      <w:r w:rsidRPr="003224A4">
        <w:t>(далее –Федеральный закон о контрактной системе)</w:t>
      </w:r>
      <w:r w:rsidRPr="00AE0F08">
        <w:rPr>
          <w:sz w:val="23"/>
          <w:szCs w:val="23"/>
        </w:rPr>
        <w:t>.</w:t>
      </w:r>
    </w:p>
    <w:p w14:paraId="214BEB40" w14:textId="77777777" w:rsidR="00CF038F" w:rsidRDefault="00CF038F" w:rsidP="00CF038F">
      <w:pPr>
        <w:ind w:left="644"/>
        <w:jc w:val="both"/>
        <w:rPr>
          <w:sz w:val="23"/>
          <w:szCs w:val="23"/>
        </w:rPr>
      </w:pPr>
    </w:p>
    <w:p w14:paraId="788CC8F8" w14:textId="77777777" w:rsidR="00CF038F" w:rsidRDefault="00CF038F" w:rsidP="00CF038F">
      <w:pPr>
        <w:pStyle w:val="aa"/>
        <w:numPr>
          <w:ilvl w:val="0"/>
          <w:numId w:val="38"/>
        </w:numPr>
        <w:suppressAutoHyphens/>
        <w:jc w:val="both"/>
        <w:rPr>
          <w:b/>
        </w:rPr>
      </w:pPr>
      <w:r>
        <w:rPr>
          <w:b/>
        </w:rPr>
        <w:t>Доводы жалобы:</w:t>
      </w:r>
    </w:p>
    <w:p w14:paraId="4C06C050" w14:textId="77777777" w:rsidR="00CF038F" w:rsidRDefault="00CF038F" w:rsidP="00CF038F">
      <w:pPr>
        <w:pStyle w:val="aa"/>
        <w:ind w:left="644"/>
        <w:jc w:val="both"/>
        <w:rPr>
          <w:b/>
        </w:rPr>
      </w:pPr>
    </w:p>
    <w:p w14:paraId="3A0C9E65" w14:textId="029E030A" w:rsidR="00004064" w:rsidRPr="00004064" w:rsidRDefault="00004064" w:rsidP="00004064">
      <w:pPr>
        <w:ind w:left="709" w:firstLine="567"/>
        <w:jc w:val="both"/>
      </w:pPr>
      <w:r w:rsidRPr="00004064">
        <w:t>По результатам рассмотрения</w:t>
      </w:r>
      <w:r w:rsidR="00646E23">
        <w:t xml:space="preserve"> </w:t>
      </w:r>
      <w:r w:rsidRPr="00004064">
        <w:t>заяв</w:t>
      </w:r>
      <w:r w:rsidR="00F731C1">
        <w:t xml:space="preserve">ок </w:t>
      </w:r>
      <w:r w:rsidRPr="00004064">
        <w:t>участников закупки</w:t>
      </w:r>
      <w:r w:rsidR="00F731C1">
        <w:t xml:space="preserve"> (протокол подведения итогов)</w:t>
      </w:r>
      <w:r w:rsidR="00646E23">
        <w:t xml:space="preserve"> </w:t>
      </w:r>
      <w:r w:rsidRPr="00004064">
        <w:t xml:space="preserve">от </w:t>
      </w:r>
      <w:r w:rsidR="00F731C1">
        <w:t>24.03.2020</w:t>
      </w:r>
      <w:r w:rsidRPr="00004064">
        <w:t xml:space="preserve"> г. аукционной комиссией заказчика необоснованно </w:t>
      </w:r>
      <w:r w:rsidR="00473265">
        <w:t xml:space="preserve">принято решение </w:t>
      </w:r>
      <w:r w:rsidR="002D015E">
        <w:t xml:space="preserve">о </w:t>
      </w:r>
      <w:r w:rsidR="00F731C1">
        <w:t xml:space="preserve">несоответствии </w:t>
      </w:r>
      <w:r w:rsidR="00646E23">
        <w:t>заявки на участие</w:t>
      </w:r>
      <w:r w:rsidRPr="00004064">
        <w:t xml:space="preserve"> ООО «</w:t>
      </w:r>
      <w:proofErr w:type="spellStart"/>
      <w:r>
        <w:t>Рэдианс</w:t>
      </w:r>
      <w:proofErr w:type="spellEnd"/>
      <w:r w:rsidRPr="00004064">
        <w:t>»</w:t>
      </w:r>
      <w:r w:rsidR="00646E23">
        <w:t xml:space="preserve"> </w:t>
      </w:r>
      <w:r w:rsidR="00646E23" w:rsidRPr="00004064">
        <w:t>(далее – Заявитель)</w:t>
      </w:r>
      <w:r w:rsidR="00646E23">
        <w:t xml:space="preserve"> </w:t>
      </w:r>
      <w:r w:rsidR="00646E23" w:rsidRPr="00004064">
        <w:t>(</w:t>
      </w:r>
      <w:r w:rsidR="00473265">
        <w:t>номер заявки в протоколе</w:t>
      </w:r>
      <w:r w:rsidR="00396A38">
        <w:t xml:space="preserve"> №</w:t>
      </w:r>
      <w:r w:rsidR="003224A4" w:rsidRPr="003224A4">
        <w:t xml:space="preserve"> </w:t>
      </w:r>
      <w:r w:rsidR="00F731C1" w:rsidRPr="00F731C1">
        <w:t>107107295</w:t>
      </w:r>
      <w:r w:rsidR="00646E23">
        <w:t>)</w:t>
      </w:r>
      <w:r w:rsidR="00473265">
        <w:t xml:space="preserve"> </w:t>
      </w:r>
      <w:r w:rsidRPr="00004064">
        <w:t>по следующим основаниям:</w:t>
      </w:r>
    </w:p>
    <w:p w14:paraId="112560A9" w14:textId="77777777" w:rsidR="00004064" w:rsidRPr="00004064" w:rsidRDefault="00004064" w:rsidP="00004064">
      <w:pPr>
        <w:ind w:left="709" w:firstLine="567"/>
        <w:jc w:val="both"/>
      </w:pPr>
    </w:p>
    <w:p w14:paraId="1FC78441" w14:textId="3CA9BE97" w:rsidR="00004064" w:rsidRPr="00F731C1" w:rsidRDefault="00004064" w:rsidP="00F731C1">
      <w:pPr>
        <w:ind w:left="709" w:firstLine="567"/>
        <w:jc w:val="both"/>
        <w:rPr>
          <w:i/>
        </w:rPr>
      </w:pPr>
      <w:r w:rsidRPr="00004064">
        <w:t>«</w:t>
      </w:r>
      <w:r w:rsidR="00F731C1" w:rsidRPr="00F731C1">
        <w:rPr>
          <w:i/>
        </w:rPr>
        <w:t>На основании пунктов 1, 2 части 6 статьи 69 Федерального закона признать заявку несоответствующей требованиям, установленным документацией, в связи с непредставлением документов или их копий, предусмотренных частью 8.2 статьи 66 Федерального закона и пунктом 4.3.4 раздела I документации, подтверждающих соответствие участника электронного аукциона дополнительным требованиям, установленным в соответствие с пунктом 2.3 раздела I документации</w:t>
      </w:r>
      <w:r w:rsidRPr="00473265">
        <w:rPr>
          <w:i/>
        </w:rPr>
        <w:t>»</w:t>
      </w:r>
      <w:r w:rsidRPr="00004064">
        <w:t>.</w:t>
      </w:r>
    </w:p>
    <w:p w14:paraId="442963AA" w14:textId="77777777" w:rsidR="00004064" w:rsidRPr="00004064" w:rsidRDefault="00004064" w:rsidP="00004064">
      <w:pPr>
        <w:ind w:left="709" w:firstLine="567"/>
        <w:jc w:val="both"/>
      </w:pPr>
    </w:p>
    <w:p w14:paraId="02E1577D" w14:textId="7081F506" w:rsidR="00004064" w:rsidRDefault="00F731C1" w:rsidP="00004064">
      <w:pPr>
        <w:ind w:left="709" w:firstLine="567"/>
        <w:jc w:val="both"/>
      </w:pPr>
      <w:r>
        <w:t>Д</w:t>
      </w:r>
      <w:r w:rsidR="00004064" w:rsidRPr="00004064">
        <w:t xml:space="preserve">ействия аукционной комиссии являются незаконными и необоснованными, </w:t>
      </w:r>
      <w:r w:rsidR="00004064">
        <w:t>поскольку</w:t>
      </w:r>
      <w:r w:rsidR="00004064" w:rsidRPr="00004064">
        <w:t xml:space="preserve"> заявк</w:t>
      </w:r>
      <w:r w:rsidR="00646E23">
        <w:t>а</w:t>
      </w:r>
      <w:r w:rsidR="00004064" w:rsidRPr="00004064">
        <w:t xml:space="preserve"> на участие</w:t>
      </w:r>
      <w:r w:rsidR="00004064">
        <w:t xml:space="preserve"> Заявителя полностью</w:t>
      </w:r>
      <w:r w:rsidR="00004064" w:rsidRPr="00004064">
        <w:t xml:space="preserve"> </w:t>
      </w:r>
      <w:r w:rsidR="00004064" w:rsidRPr="000C127B">
        <w:rPr>
          <w:b/>
        </w:rPr>
        <w:t xml:space="preserve">соответствует </w:t>
      </w:r>
      <w:r w:rsidR="000C127B" w:rsidRPr="000C127B">
        <w:rPr>
          <w:b/>
        </w:rPr>
        <w:t>требованиям</w:t>
      </w:r>
      <w:r w:rsidR="00473265">
        <w:rPr>
          <w:b/>
        </w:rPr>
        <w:t xml:space="preserve"> документации об аукционе</w:t>
      </w:r>
      <w:r w:rsidR="00004064" w:rsidRPr="00004064">
        <w:t>.</w:t>
      </w:r>
    </w:p>
    <w:p w14:paraId="19E60B03" w14:textId="77777777" w:rsidR="00473265" w:rsidRDefault="00473265" w:rsidP="00004064">
      <w:pPr>
        <w:ind w:left="709" w:firstLine="567"/>
        <w:jc w:val="both"/>
      </w:pPr>
    </w:p>
    <w:p w14:paraId="0DEC5DC1" w14:textId="0B51556B" w:rsidR="00F731C1" w:rsidRDefault="00F731C1" w:rsidP="00004064">
      <w:pPr>
        <w:ind w:left="709" w:firstLine="567"/>
        <w:jc w:val="both"/>
      </w:pPr>
      <w:r>
        <w:t>Заявка ООО «</w:t>
      </w:r>
      <w:proofErr w:type="spellStart"/>
      <w:r>
        <w:t>Рэдианс</w:t>
      </w:r>
      <w:proofErr w:type="spellEnd"/>
      <w:r>
        <w:t xml:space="preserve">» содержит документы, </w:t>
      </w:r>
      <w:r w:rsidRPr="00F731C1">
        <w:t>предусмотренны</w:t>
      </w:r>
      <w:r>
        <w:t>е</w:t>
      </w:r>
      <w:r w:rsidRPr="00F731C1">
        <w:t xml:space="preserve"> частью 8.2 статьи 66 Федерального закона</w:t>
      </w:r>
      <w:r>
        <w:t>, а также</w:t>
      </w:r>
      <w:r w:rsidRPr="00F731C1">
        <w:t xml:space="preserve"> пунктом 4.3.4 раздела I документации</w:t>
      </w:r>
      <w:r>
        <w:t>.</w:t>
      </w:r>
      <w:r w:rsidR="002837DD">
        <w:t xml:space="preserve"> ООО «</w:t>
      </w:r>
      <w:proofErr w:type="spellStart"/>
      <w:r w:rsidR="002837DD">
        <w:t>Рэдианс</w:t>
      </w:r>
      <w:proofErr w:type="spellEnd"/>
      <w:r w:rsidR="002837DD">
        <w:t xml:space="preserve">» имеет доступ к закупкам с дополнительными требованиями на </w:t>
      </w:r>
      <w:r w:rsidR="002837DD" w:rsidRPr="002F3607">
        <w:rPr>
          <w:bCs/>
        </w:rPr>
        <w:t>электронной торговой площадк</w:t>
      </w:r>
      <w:r w:rsidR="002837DD">
        <w:rPr>
          <w:bCs/>
        </w:rPr>
        <w:t>е</w:t>
      </w:r>
      <w:r w:rsidR="002837DD" w:rsidRPr="002F3607">
        <w:rPr>
          <w:bCs/>
        </w:rPr>
        <w:t xml:space="preserve"> «РТС-Тендер»</w:t>
      </w:r>
      <w:r w:rsidR="002837DD">
        <w:rPr>
          <w:bCs/>
        </w:rPr>
        <w:t xml:space="preserve">. </w:t>
      </w:r>
    </w:p>
    <w:p w14:paraId="26DB0C66" w14:textId="77777777" w:rsidR="00F731C1" w:rsidRPr="00F731C1" w:rsidRDefault="00F731C1" w:rsidP="00004064">
      <w:pPr>
        <w:ind w:left="709" w:firstLine="567"/>
        <w:jc w:val="both"/>
      </w:pPr>
    </w:p>
    <w:p w14:paraId="3FAD77B7" w14:textId="16A473DF" w:rsidR="00004064" w:rsidRPr="00004064" w:rsidRDefault="002F3607" w:rsidP="00EC5D71">
      <w:pPr>
        <w:ind w:left="709" w:firstLine="567"/>
        <w:jc w:val="both"/>
      </w:pPr>
      <w:r w:rsidRPr="002F3607">
        <w:rPr>
          <w:bCs/>
        </w:rPr>
        <w:t xml:space="preserve">Также отметим, поскольку </w:t>
      </w:r>
      <w:r w:rsidRPr="002F3607">
        <w:rPr>
          <w:b/>
        </w:rPr>
        <w:t>извещение о проведении электронного аукциона не содержит требований в соответствии с частью 2 статьи 31 Закона о контрактной системе</w:t>
      </w:r>
      <w:r w:rsidRPr="002F3607">
        <w:rPr>
          <w:bCs/>
        </w:rPr>
        <w:t xml:space="preserve">, оператором электронной торговой площадки «РТС-Тендер» </w:t>
      </w:r>
      <w:r w:rsidR="002837DD">
        <w:rPr>
          <w:bCs/>
        </w:rPr>
        <w:t xml:space="preserve">в адрес Заказчика </w:t>
      </w:r>
      <w:r w:rsidRPr="002F3607">
        <w:rPr>
          <w:bCs/>
        </w:rPr>
        <w:t>не были отправлены документы</w:t>
      </w:r>
      <w:r>
        <w:rPr>
          <w:bCs/>
        </w:rPr>
        <w:t xml:space="preserve"> участников данной закупки</w:t>
      </w:r>
      <w:r w:rsidRPr="002F3607">
        <w:rPr>
          <w:bCs/>
        </w:rPr>
        <w:t xml:space="preserve">, предусмотренные </w:t>
      </w:r>
      <w:r w:rsidRPr="002F3607">
        <w:rPr>
          <w:bCs/>
        </w:rPr>
        <w:t>частью 8.2 статьи 66 Федерального закона, а также пунктом 4.3.4 раздела I документации</w:t>
      </w:r>
      <w:r w:rsidRPr="002F3607">
        <w:rPr>
          <w:bCs/>
        </w:rPr>
        <w:t>.</w:t>
      </w:r>
      <w:r w:rsidR="00E66866">
        <w:t xml:space="preserve"> </w:t>
      </w:r>
    </w:p>
    <w:p w14:paraId="7CD68344" w14:textId="77777777" w:rsidR="00CD6C16" w:rsidRDefault="00CD6C16" w:rsidP="000C127B">
      <w:pPr>
        <w:ind w:left="709" w:firstLine="567"/>
        <w:jc w:val="both"/>
        <w:rPr>
          <w:b/>
        </w:rPr>
      </w:pPr>
    </w:p>
    <w:p w14:paraId="4C76B519" w14:textId="77777777" w:rsidR="002A2B9D" w:rsidRPr="008B1819" w:rsidRDefault="008C37CD" w:rsidP="00CF038F">
      <w:pPr>
        <w:ind w:left="709" w:firstLine="567"/>
        <w:jc w:val="both"/>
      </w:pPr>
      <w:r>
        <w:t>С учетом изложенного, с</w:t>
      </w:r>
      <w:r w:rsidR="00CF038F" w:rsidRPr="005835FB">
        <w:t>чита</w:t>
      </w:r>
      <w:r w:rsidR="00CF038F">
        <w:t>ем</w:t>
      </w:r>
      <w:r w:rsidR="00CF038F" w:rsidRPr="005835FB">
        <w:t xml:space="preserve"> действия аукционной комиссии заказчика не правомерны</w:t>
      </w:r>
      <w:r w:rsidR="00CF038F">
        <w:t>е</w:t>
      </w:r>
      <w:r w:rsidR="00CF038F" w:rsidRPr="005835FB">
        <w:t xml:space="preserve"> и необоснованны</w:t>
      </w:r>
      <w:r w:rsidR="00CF038F">
        <w:t>е</w:t>
      </w:r>
      <w:r w:rsidR="00CF038F" w:rsidRPr="005835FB">
        <w:t xml:space="preserve">, </w:t>
      </w:r>
      <w:r w:rsidR="00CF038F">
        <w:t>наруша</w:t>
      </w:r>
      <w:r w:rsidR="0094702C">
        <w:t>ют наши законные интер</w:t>
      </w:r>
      <w:bookmarkStart w:id="0" w:name="_GoBack"/>
      <w:bookmarkEnd w:id="0"/>
      <w:r w:rsidR="0094702C">
        <w:t>есы, как</w:t>
      </w:r>
      <w:r w:rsidR="00615AB3">
        <w:t xml:space="preserve"> участника закупки</w:t>
      </w:r>
      <w:r w:rsidR="00CF038F">
        <w:t>.</w:t>
      </w:r>
      <w:r>
        <w:t xml:space="preserve"> </w:t>
      </w:r>
    </w:p>
    <w:p w14:paraId="010E616B" w14:textId="77777777" w:rsidR="00CF038F" w:rsidRPr="00FF015B" w:rsidRDefault="00CF038F" w:rsidP="00CF038F">
      <w:pPr>
        <w:jc w:val="both"/>
      </w:pPr>
    </w:p>
    <w:p w14:paraId="1FBBF77A" w14:textId="77777777" w:rsidR="00CF038F" w:rsidRPr="00B61D79" w:rsidRDefault="00CF038F" w:rsidP="00E66866">
      <w:pPr>
        <w:pStyle w:val="aa"/>
        <w:ind w:left="644" w:firstLine="349"/>
        <w:jc w:val="both"/>
        <w:rPr>
          <w:szCs w:val="18"/>
        </w:rPr>
      </w:pPr>
    </w:p>
    <w:p w14:paraId="0911C03E" w14:textId="77777777" w:rsidR="00CF038F" w:rsidRDefault="00CF038F" w:rsidP="00E66866">
      <w:pPr>
        <w:ind w:left="644"/>
        <w:jc w:val="both"/>
        <w:rPr>
          <w:b/>
        </w:rPr>
      </w:pPr>
      <w:r w:rsidRPr="00A87D6D">
        <w:rPr>
          <w:b/>
        </w:rPr>
        <w:t>Руководствуясь ст. 99, 102, 105 и 106 Федерального закона от 05.04.2013г. № 44-ФЗ</w:t>
      </w:r>
      <w:r>
        <w:rPr>
          <w:b/>
        </w:rPr>
        <w:t>,</w:t>
      </w:r>
    </w:p>
    <w:p w14:paraId="0908BCFE" w14:textId="77777777" w:rsidR="00CF038F" w:rsidRDefault="00CF038F" w:rsidP="00E66866">
      <w:pPr>
        <w:ind w:left="644"/>
        <w:jc w:val="both"/>
        <w:rPr>
          <w:b/>
        </w:rPr>
      </w:pPr>
    </w:p>
    <w:p w14:paraId="2F47096B" w14:textId="77777777" w:rsidR="00CF038F" w:rsidRDefault="00CF038F" w:rsidP="00E66866">
      <w:pPr>
        <w:ind w:left="644"/>
        <w:jc w:val="center"/>
        <w:rPr>
          <w:b/>
        </w:rPr>
      </w:pPr>
      <w:r>
        <w:rPr>
          <w:b/>
        </w:rPr>
        <w:t>ПРОСИМ:</w:t>
      </w:r>
    </w:p>
    <w:p w14:paraId="53412559" w14:textId="77777777" w:rsidR="00CF038F" w:rsidRPr="00A87D6D" w:rsidRDefault="00CF038F" w:rsidP="00E66866">
      <w:pPr>
        <w:ind w:left="644"/>
        <w:jc w:val="both"/>
        <w:rPr>
          <w:b/>
        </w:rPr>
      </w:pPr>
    </w:p>
    <w:p w14:paraId="0542B6DE" w14:textId="77777777" w:rsidR="00CF038F" w:rsidRDefault="00CF038F" w:rsidP="00E66866">
      <w:pPr>
        <w:pStyle w:val="aa"/>
        <w:numPr>
          <w:ilvl w:val="0"/>
          <w:numId w:val="39"/>
        </w:numPr>
        <w:suppressAutoHyphens/>
        <w:ind w:left="644" w:firstLine="0"/>
        <w:jc w:val="both"/>
      </w:pPr>
      <w:r>
        <w:t>Приостановить определение поставщика;</w:t>
      </w:r>
    </w:p>
    <w:p w14:paraId="6B6E1140" w14:textId="77777777" w:rsidR="00CF038F" w:rsidRDefault="00CF038F" w:rsidP="00E66866">
      <w:pPr>
        <w:pStyle w:val="aa"/>
        <w:numPr>
          <w:ilvl w:val="0"/>
          <w:numId w:val="39"/>
        </w:numPr>
        <w:suppressAutoHyphens/>
        <w:ind w:left="644" w:firstLine="0"/>
        <w:jc w:val="both"/>
      </w:pPr>
      <w:r w:rsidRPr="00E232C6">
        <w:t>Провести внеплановую проверку</w:t>
      </w:r>
      <w:r>
        <w:t>;</w:t>
      </w:r>
    </w:p>
    <w:p w14:paraId="7898C3B3" w14:textId="77777777" w:rsidR="00941C8A" w:rsidRDefault="00941C8A" w:rsidP="00E66866">
      <w:pPr>
        <w:pStyle w:val="aa"/>
        <w:numPr>
          <w:ilvl w:val="0"/>
          <w:numId w:val="39"/>
        </w:numPr>
        <w:suppressAutoHyphens/>
        <w:ind w:left="644" w:firstLine="0"/>
        <w:jc w:val="both"/>
      </w:pPr>
      <w:r>
        <w:t>Признать действия аукционной комиссии заказчика</w:t>
      </w:r>
      <w:r w:rsidR="0081058E">
        <w:t xml:space="preserve"> незаконными и необоснованными</w:t>
      </w:r>
      <w:r>
        <w:t>;</w:t>
      </w:r>
    </w:p>
    <w:p w14:paraId="1798A92F" w14:textId="687AAB43" w:rsidR="00CF038F" w:rsidRDefault="00235F1C" w:rsidP="00E66866">
      <w:pPr>
        <w:pStyle w:val="aa"/>
        <w:numPr>
          <w:ilvl w:val="0"/>
          <w:numId w:val="39"/>
        </w:numPr>
        <w:suppressAutoHyphens/>
        <w:ind w:left="644" w:firstLine="0"/>
        <w:jc w:val="both"/>
      </w:pPr>
      <w:r>
        <w:t>Признать заявку ООО</w:t>
      </w:r>
      <w:r w:rsidR="00941C8A">
        <w:t xml:space="preserve"> «</w:t>
      </w:r>
      <w:proofErr w:type="spellStart"/>
      <w:r w:rsidR="00941C8A">
        <w:t>Рэдианс</w:t>
      </w:r>
      <w:proofErr w:type="spellEnd"/>
      <w:r w:rsidR="00941C8A">
        <w:t>»</w:t>
      </w:r>
      <w:r>
        <w:t xml:space="preserve"> соответствующей требованиям документации</w:t>
      </w:r>
      <w:r w:rsidR="00CF038F">
        <w:t>.</w:t>
      </w:r>
    </w:p>
    <w:p w14:paraId="569F2CFD" w14:textId="77777777" w:rsidR="00CF038F" w:rsidRDefault="00CF038F" w:rsidP="00E66866">
      <w:pPr>
        <w:ind w:left="644"/>
        <w:jc w:val="both"/>
      </w:pPr>
    </w:p>
    <w:p w14:paraId="338DD99A" w14:textId="77777777" w:rsidR="00CF038F" w:rsidRDefault="00CF038F" w:rsidP="00E66866">
      <w:pPr>
        <w:ind w:left="644"/>
        <w:jc w:val="both"/>
        <w:rPr>
          <w:b/>
        </w:rPr>
      </w:pPr>
      <w:r w:rsidRPr="001B7802">
        <w:rPr>
          <w:b/>
        </w:rPr>
        <w:t>Перечень приложений (документ</w:t>
      </w:r>
      <w:r>
        <w:rPr>
          <w:b/>
        </w:rPr>
        <w:t>ы</w:t>
      </w:r>
      <w:r w:rsidRPr="001B7802">
        <w:rPr>
          <w:b/>
        </w:rPr>
        <w:t>, подтверждающи</w:t>
      </w:r>
      <w:r>
        <w:rPr>
          <w:b/>
        </w:rPr>
        <w:t>е</w:t>
      </w:r>
      <w:r w:rsidRPr="001B7802">
        <w:rPr>
          <w:b/>
        </w:rPr>
        <w:t xml:space="preserve"> обоснованность доводов):</w:t>
      </w:r>
    </w:p>
    <w:p w14:paraId="63E1ADCD" w14:textId="77777777" w:rsidR="00CF038F" w:rsidRDefault="00CF038F" w:rsidP="00E66866">
      <w:pPr>
        <w:ind w:left="644"/>
        <w:jc w:val="both"/>
      </w:pPr>
      <w:r w:rsidRPr="001B7802">
        <w:t xml:space="preserve">- </w:t>
      </w:r>
      <w:r w:rsidRPr="00CC12D5">
        <w:t>Документация об электронном аукционе;</w:t>
      </w:r>
    </w:p>
    <w:p w14:paraId="63D58EE7" w14:textId="05F2A5B0" w:rsidR="00CE5A52" w:rsidRDefault="00CE5A52" w:rsidP="00E66866">
      <w:pPr>
        <w:ind w:left="644"/>
        <w:jc w:val="both"/>
      </w:pPr>
      <w:r>
        <w:t xml:space="preserve">- Протокол </w:t>
      </w:r>
      <w:r w:rsidR="00235F1C">
        <w:t>подведения итогов</w:t>
      </w:r>
      <w:r>
        <w:t>;</w:t>
      </w:r>
    </w:p>
    <w:p w14:paraId="5E2DB748" w14:textId="77777777" w:rsidR="00CF038F" w:rsidRDefault="00CF038F" w:rsidP="00E66866">
      <w:pPr>
        <w:ind w:left="644"/>
        <w:jc w:val="both"/>
      </w:pPr>
      <w:r w:rsidRPr="00CC12D5">
        <w:t>- Копия решения о на</w:t>
      </w:r>
      <w:r>
        <w:t>значении на должность директора.</w:t>
      </w:r>
    </w:p>
    <w:p w14:paraId="1ADD32A1" w14:textId="77777777" w:rsidR="00CF038F" w:rsidRPr="001B7802" w:rsidRDefault="00CF038F" w:rsidP="00E66866">
      <w:pPr>
        <w:ind w:left="644"/>
        <w:jc w:val="both"/>
      </w:pPr>
    </w:p>
    <w:p w14:paraId="32EC0C6D" w14:textId="77777777" w:rsidR="00CF038F" w:rsidRDefault="00CF038F" w:rsidP="00E66866">
      <w:pPr>
        <w:ind w:left="644"/>
        <w:jc w:val="both"/>
      </w:pPr>
    </w:p>
    <w:p w14:paraId="24A58572" w14:textId="249398D5" w:rsidR="00CF038F" w:rsidRDefault="00CF038F" w:rsidP="00E66866">
      <w:pPr>
        <w:ind w:left="644" w:right="-143"/>
        <w:jc w:val="both"/>
        <w:rPr>
          <w:b/>
        </w:rPr>
      </w:pPr>
      <w:r w:rsidRPr="00A87D6D">
        <w:rPr>
          <w:b/>
        </w:rPr>
        <w:t>Директор ООО «</w:t>
      </w:r>
      <w:proofErr w:type="spellStart"/>
      <w:proofErr w:type="gramStart"/>
      <w:r w:rsidR="00864DF0">
        <w:rPr>
          <w:b/>
        </w:rPr>
        <w:t>Рэдианс</w:t>
      </w:r>
      <w:proofErr w:type="spellEnd"/>
      <w:r w:rsidRPr="00A87D6D">
        <w:rPr>
          <w:b/>
        </w:rPr>
        <w:t>»</w:t>
      </w:r>
      <w:r>
        <w:rPr>
          <w:b/>
        </w:rPr>
        <w:t xml:space="preserve"> </w:t>
      </w:r>
      <w:r w:rsidR="00864DF0">
        <w:rPr>
          <w:b/>
        </w:rPr>
        <w:t xml:space="preserve">  </w:t>
      </w:r>
      <w:proofErr w:type="gramEnd"/>
      <w:r w:rsidR="00864DF0">
        <w:rPr>
          <w:b/>
        </w:rPr>
        <w:t xml:space="preserve">   </w:t>
      </w:r>
      <w:r>
        <w:rPr>
          <w:b/>
        </w:rPr>
        <w:t xml:space="preserve"> </w:t>
      </w:r>
      <w:r w:rsidRPr="00A87D6D">
        <w:rPr>
          <w:b/>
        </w:rPr>
        <w:t xml:space="preserve"> </w:t>
      </w:r>
      <w:r>
        <w:rPr>
          <w:b/>
        </w:rPr>
        <w:t xml:space="preserve">/ </w:t>
      </w:r>
      <w:r w:rsidRPr="00FD66CB">
        <w:rPr>
          <w:b/>
          <w:u w:val="single"/>
        </w:rPr>
        <w:t>Документ подписан ЭЦП</w:t>
      </w:r>
      <w:r>
        <w:rPr>
          <w:b/>
        </w:rPr>
        <w:t xml:space="preserve"> /</w:t>
      </w:r>
      <w:r w:rsidR="00864DF0">
        <w:rPr>
          <w:b/>
        </w:rPr>
        <w:t xml:space="preserve">    </w:t>
      </w:r>
      <w:r>
        <w:rPr>
          <w:b/>
        </w:rPr>
        <w:t xml:space="preserve">    </w:t>
      </w:r>
      <w:r w:rsidR="00235F1C">
        <w:rPr>
          <w:b/>
        </w:rPr>
        <w:t>Шмаков А.В</w:t>
      </w:r>
      <w:r>
        <w:rPr>
          <w:b/>
        </w:rPr>
        <w:t>.</w:t>
      </w:r>
    </w:p>
    <w:p w14:paraId="7CFD23B4" w14:textId="77777777" w:rsidR="00CF038F" w:rsidRDefault="00CF038F" w:rsidP="00E66866">
      <w:pPr>
        <w:ind w:left="644" w:right="-143"/>
        <w:jc w:val="both"/>
        <w:rPr>
          <w:b/>
        </w:rPr>
      </w:pPr>
    </w:p>
    <w:p w14:paraId="164FA090" w14:textId="77777777" w:rsidR="00CF038F" w:rsidRDefault="00CF038F" w:rsidP="00CF038F">
      <w:pPr>
        <w:ind w:left="567" w:right="-143"/>
        <w:jc w:val="both"/>
        <w:rPr>
          <w:b/>
        </w:rPr>
      </w:pPr>
    </w:p>
    <w:p w14:paraId="07CF64A5" w14:textId="77777777" w:rsidR="00CF038F" w:rsidRDefault="00CF038F" w:rsidP="00CF038F">
      <w:pPr>
        <w:ind w:left="567" w:right="-143"/>
        <w:jc w:val="both"/>
        <w:rPr>
          <w:b/>
        </w:rPr>
      </w:pPr>
    </w:p>
    <w:p w14:paraId="3A54C77D" w14:textId="77777777" w:rsidR="004F622A" w:rsidRPr="004B555E" w:rsidRDefault="004F622A" w:rsidP="004B555E"/>
    <w:sectPr w:rsidR="004F622A" w:rsidRPr="004B555E" w:rsidSect="003F14A1">
      <w:footerReference w:type="default" r:id="rId14"/>
      <w:headerReference w:type="first" r:id="rId15"/>
      <w:footerReference w:type="first" r:id="rId16"/>
      <w:pgSz w:w="11906" w:h="16838"/>
      <w:pgMar w:top="958"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41C6A" w14:textId="77777777" w:rsidR="00EE1404" w:rsidRDefault="00EE1404" w:rsidP="00783BDF">
      <w:r>
        <w:separator/>
      </w:r>
    </w:p>
  </w:endnote>
  <w:endnote w:type="continuationSeparator" w:id="0">
    <w:p w14:paraId="0FFD51F2" w14:textId="77777777" w:rsidR="00EE1404" w:rsidRDefault="00EE1404" w:rsidP="0078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4356" w14:textId="77777777" w:rsidR="00202F9C" w:rsidRDefault="00202F9C">
    <w:pPr>
      <w:pStyle w:val="a8"/>
    </w:pPr>
    <w:r>
      <w:rPr>
        <w:noProof/>
      </w:rPr>
      <mc:AlternateContent>
        <mc:Choice Requires="wps">
          <w:drawing>
            <wp:anchor distT="0" distB="0" distL="114300" distR="114300" simplePos="0" relativeHeight="251663360" behindDoc="0" locked="0" layoutInCell="1" allowOverlap="1" wp14:anchorId="646640FC" wp14:editId="41D7F91C">
              <wp:simplePos x="0" y="0"/>
              <wp:positionH relativeFrom="column">
                <wp:posOffset>-1005840</wp:posOffset>
              </wp:positionH>
              <wp:positionV relativeFrom="paragraph">
                <wp:posOffset>158087</wp:posOffset>
              </wp:positionV>
              <wp:extent cx="8412480" cy="0"/>
              <wp:effectExtent l="38100" t="38100" r="64770" b="952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84124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CDC7E30" id="Прямая соединительная линия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pt,12.45pt" to="583.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" strokecolor="black [3200]" strokeweight="2pt">
              <v:shadow on="t" color="black" opacity="24903f" origin=",.5" offset="0,.55556m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917C" w14:textId="77777777" w:rsidR="00202F9C" w:rsidRDefault="00202F9C">
    <w:pPr>
      <w:pStyle w:val="a8"/>
    </w:pPr>
  </w:p>
  <w:p w14:paraId="1EB604F6" w14:textId="77777777" w:rsidR="00202F9C" w:rsidRDefault="00202F9C">
    <w:pPr>
      <w:pStyle w:val="a8"/>
    </w:pPr>
    <w:r>
      <w:rPr>
        <w:noProof/>
      </w:rPr>
      <mc:AlternateContent>
        <mc:Choice Requires="wps">
          <w:drawing>
            <wp:anchor distT="0" distB="0" distL="114300" distR="114300" simplePos="0" relativeHeight="251661312" behindDoc="0" locked="0" layoutInCell="1" allowOverlap="1" wp14:anchorId="18DF510B" wp14:editId="4A34D010">
              <wp:simplePos x="0" y="0"/>
              <wp:positionH relativeFrom="column">
                <wp:posOffset>-894522</wp:posOffset>
              </wp:positionH>
              <wp:positionV relativeFrom="paragraph">
                <wp:posOffset>150136</wp:posOffset>
              </wp:positionV>
              <wp:extent cx="8356600" cy="0"/>
              <wp:effectExtent l="38100" t="38100" r="63500" b="952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8356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3C1D4E8" id="Прямая соединительная линия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45pt,11.8pt" to="587.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" strokecolor="black [3200]" strokeweight="2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60FB" w14:textId="77777777" w:rsidR="00EE1404" w:rsidRDefault="00EE1404" w:rsidP="00783BDF">
      <w:r>
        <w:separator/>
      </w:r>
    </w:p>
  </w:footnote>
  <w:footnote w:type="continuationSeparator" w:id="0">
    <w:p w14:paraId="28136CE3" w14:textId="77777777" w:rsidR="00EE1404" w:rsidRDefault="00EE1404" w:rsidP="0078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B070" w14:textId="77777777" w:rsidR="003F14A1" w:rsidRDefault="003F14A1" w:rsidP="003F14A1">
    <w:pPr>
      <w:ind w:left="318" w:right="176"/>
      <w:jc w:val="center"/>
    </w:pPr>
    <w:r>
      <w:rPr>
        <w:noProof/>
      </w:rPr>
      <w:drawing>
        <wp:inline distT="0" distB="0" distL="0" distR="0" wp14:anchorId="157C80CA" wp14:editId="64658226">
          <wp:extent cx="1348337" cy="921715"/>
          <wp:effectExtent l="0" t="0" r="4445" b="0"/>
          <wp:docPr id="4" name="Рисунок 3" descr="D:\Общая\Рэд\Risunok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Общая\Рэд\Risunok3-m.jpg"/>
                  <pic:cNvPicPr>
                    <a:picLocks noChangeAspect="1" noChangeArrowheads="1"/>
                  </pic:cNvPicPr>
                </pic:nvPicPr>
                <pic:blipFill>
                  <a:blip r:embed="rId1" cstate="print"/>
                  <a:srcRect/>
                  <a:stretch>
                    <a:fillRect/>
                  </a:stretch>
                </pic:blipFill>
                <pic:spPr bwMode="auto">
                  <a:xfrm>
                    <a:off x="0" y="0"/>
                    <a:ext cx="1348337" cy="921715"/>
                  </a:xfrm>
                  <a:prstGeom prst="rect">
                    <a:avLst/>
                  </a:prstGeom>
                  <a:noFill/>
                  <a:ln w="9525">
                    <a:noFill/>
                    <a:miter lim="800000"/>
                    <a:headEnd/>
                    <a:tailEnd/>
                  </a:ln>
                </pic:spPr>
              </pic:pic>
            </a:graphicData>
          </a:graphic>
        </wp:inline>
      </w:drawing>
    </w:r>
  </w:p>
  <w:p w14:paraId="1E709154" w14:textId="77777777" w:rsidR="003F14A1" w:rsidRDefault="003F14A1" w:rsidP="003F14A1">
    <w:pPr>
      <w:ind w:left="318" w:right="176"/>
      <w:jc w:val="center"/>
    </w:pPr>
  </w:p>
  <w:p w14:paraId="5F8418C8" w14:textId="77777777" w:rsidR="003F14A1" w:rsidRPr="00DD720E" w:rsidRDefault="003F14A1" w:rsidP="003F14A1">
    <w:pPr>
      <w:jc w:val="center"/>
      <w:rPr>
        <w:b/>
        <w:i/>
        <w:sz w:val="20"/>
        <w:szCs w:val="20"/>
      </w:rPr>
    </w:pPr>
    <w:r w:rsidRPr="00DD720E">
      <w:rPr>
        <w:b/>
        <w:i/>
        <w:sz w:val="20"/>
        <w:szCs w:val="20"/>
      </w:rPr>
      <w:t>ОБЩЕСТВО С ОГРАНИЧЕННО</w:t>
    </w:r>
    <w:r>
      <w:rPr>
        <w:b/>
        <w:i/>
        <w:sz w:val="20"/>
        <w:szCs w:val="20"/>
      </w:rPr>
      <w:t>Й</w:t>
    </w:r>
    <w:r w:rsidRPr="00DD720E">
      <w:rPr>
        <w:b/>
        <w:i/>
        <w:sz w:val="20"/>
        <w:szCs w:val="20"/>
      </w:rPr>
      <w:t xml:space="preserve"> ОТВЕТСТВЕННОСТЬЮ</w:t>
    </w:r>
    <w:r>
      <w:rPr>
        <w:b/>
        <w:i/>
        <w:sz w:val="20"/>
        <w:szCs w:val="20"/>
      </w:rPr>
      <w:t xml:space="preserve"> «РЭДИАНС»</w:t>
    </w:r>
  </w:p>
  <w:p w14:paraId="45598CFE" w14:textId="77777777" w:rsidR="00202F9C" w:rsidRPr="003F14A1" w:rsidRDefault="003F14A1" w:rsidP="003F14A1">
    <w:pPr>
      <w:pStyle w:val="a6"/>
      <w:jc w:val="center"/>
      <w:rPr>
        <w:lang w:val="en-US"/>
      </w:rPr>
    </w:pPr>
    <w:r>
      <w:rPr>
        <w:noProof/>
      </w:rPr>
      <mc:AlternateContent>
        <mc:Choice Requires="wps">
          <w:drawing>
            <wp:anchor distT="0" distB="0" distL="114300" distR="114300" simplePos="0" relativeHeight="251659264" behindDoc="0" locked="0" layoutInCell="1" allowOverlap="1" wp14:anchorId="253ED18F" wp14:editId="75FA280C">
              <wp:simplePos x="0" y="0"/>
              <wp:positionH relativeFrom="column">
                <wp:posOffset>-894522</wp:posOffset>
              </wp:positionH>
              <wp:positionV relativeFrom="paragraph">
                <wp:posOffset>313966</wp:posOffset>
              </wp:positionV>
              <wp:extent cx="8356821" cy="0"/>
              <wp:effectExtent l="38100" t="38100" r="63500" b="952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835682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DCF034B"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45pt,24.7pt" to="587.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" strokecolor="black [3200]" strokeweight="2pt">
              <v:shadow on="t" color="black" opacity="24903f" origin=",.5" offset="0,.55556mm"/>
            </v:line>
          </w:pict>
        </mc:Fallback>
      </mc:AlternateContent>
    </w:r>
    <w:r w:rsidRPr="00783BDF">
      <w:rPr>
        <w:b/>
        <w:i/>
        <w:sz w:val="22"/>
        <w:szCs w:val="22"/>
        <w:lang w:val="en-US"/>
      </w:rPr>
      <w:t>e-mail:</w:t>
    </w:r>
    <w:r w:rsidRPr="00783BDF">
      <w:rPr>
        <w:i/>
        <w:sz w:val="22"/>
        <w:szCs w:val="22"/>
        <w:lang w:val="en-US"/>
      </w:rPr>
      <w:t xml:space="preserve"> </w:t>
    </w:r>
    <w:r w:rsidR="00EE1404">
      <w:fldChar w:fldCharType="begin"/>
    </w:r>
    <w:r w:rsidR="00EE1404" w:rsidRPr="0062430F">
      <w:rPr>
        <w:lang w:val="en-US"/>
      </w:rPr>
      <w:instrText xml:space="preserve"> HYPERLINK "mailto:radiance-group@mail.ru" </w:instrText>
    </w:r>
    <w:r w:rsidR="00EE1404">
      <w:fldChar w:fldCharType="separate"/>
    </w:r>
    <w:r w:rsidRPr="001D3100">
      <w:rPr>
        <w:rStyle w:val="a3"/>
        <w:i/>
        <w:sz w:val="22"/>
        <w:szCs w:val="22"/>
        <w:lang w:val="en-US"/>
      </w:rPr>
      <w:t>radiance-group@mail.ru</w:t>
    </w:r>
    <w:r w:rsidR="00EE1404">
      <w:rPr>
        <w:rStyle w:val="a3"/>
        <w:i/>
        <w:sz w:val="22"/>
        <w:szCs w:val="22"/>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C4CCC72"/>
    <w:lvl w:ilvl="0">
      <w:start w:val="1"/>
      <w:numFmt w:val="decimal"/>
      <w:lvlText w:val="%1."/>
      <w:lvlJc w:val="left"/>
      <w:pPr>
        <w:tabs>
          <w:tab w:val="num" w:pos="643"/>
        </w:tabs>
        <w:ind w:left="643" w:hanging="360"/>
      </w:pPr>
      <w:rPr>
        <w:rFonts w:cs="Times New Roman"/>
      </w:rPr>
    </w:lvl>
  </w:abstractNum>
  <w:abstractNum w:abstractNumId="1" w15:restartNumberingAfterBreak="0">
    <w:nsid w:val="FFFFFF83"/>
    <w:multiLevelType w:val="singleLevel"/>
    <w:tmpl w:val="EA8A430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8614E4"/>
    <w:multiLevelType w:val="multilevel"/>
    <w:tmpl w:val="1EB0A5E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2B80EF0"/>
    <w:multiLevelType w:val="multilevel"/>
    <w:tmpl w:val="5A2CE5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975DA9"/>
    <w:multiLevelType w:val="multilevel"/>
    <w:tmpl w:val="60E249E4"/>
    <w:lvl w:ilvl="0">
      <w:start w:val="1"/>
      <w:numFmt w:val="decimal"/>
      <w:lvlText w:val="%1."/>
      <w:lvlJc w:val="left"/>
      <w:pPr>
        <w:tabs>
          <w:tab w:val="num" w:pos="4980"/>
        </w:tabs>
        <w:ind w:left="4980" w:hanging="1020"/>
      </w:pPr>
    </w:lvl>
    <w:lvl w:ilvl="1">
      <w:start w:val="1"/>
      <w:numFmt w:val="decimal"/>
      <w:lvlText w:val="5.%2."/>
      <w:lvlJc w:val="left"/>
      <w:pPr>
        <w:tabs>
          <w:tab w:val="num" w:pos="1980"/>
        </w:tabs>
        <w:ind w:left="1980" w:hanging="1020"/>
      </w:p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5" w15:restartNumberingAfterBreak="0">
    <w:nsid w:val="08C05D49"/>
    <w:multiLevelType w:val="multilevel"/>
    <w:tmpl w:val="560091EA"/>
    <w:lvl w:ilvl="0">
      <w:start w:val="1"/>
      <w:numFmt w:val="upperRoman"/>
      <w:lvlText w:val="%1."/>
      <w:lvlJc w:val="left"/>
      <w:pPr>
        <w:tabs>
          <w:tab w:val="num" w:pos="2411"/>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rPr>
    </w:lvl>
    <w:lvl w:ilvl="3">
      <w:start w:val="1"/>
      <w:numFmt w:val="decimal"/>
      <w:lvlText w:val="%4)"/>
      <w:lvlJc w:val="left"/>
      <w:pPr>
        <w:tabs>
          <w:tab w:val="num" w:pos="2836"/>
        </w:tabs>
        <w:ind w:left="2779"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D5E756B"/>
    <w:multiLevelType w:val="multilevel"/>
    <w:tmpl w:val="3F4842CC"/>
    <w:lvl w:ilvl="0">
      <w:start w:val="3"/>
      <w:numFmt w:val="decimal"/>
      <w:lvlText w:val="%1."/>
      <w:lvlJc w:val="left"/>
      <w:pPr>
        <w:tabs>
          <w:tab w:val="num" w:pos="1020"/>
        </w:tabs>
        <w:ind w:left="1020" w:hanging="1020"/>
      </w:pPr>
    </w:lvl>
    <w:lvl w:ilvl="1">
      <w:start w:val="1"/>
      <w:numFmt w:val="decimal"/>
      <w:lvlText w:val="%1.%2."/>
      <w:lvlJc w:val="left"/>
      <w:pPr>
        <w:tabs>
          <w:tab w:val="num" w:pos="2280"/>
        </w:tabs>
        <w:ind w:left="2280" w:hanging="1020"/>
      </w:p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7" w15:restartNumberingAfterBreak="0">
    <w:nsid w:val="0DDA0958"/>
    <w:multiLevelType w:val="hybridMultilevel"/>
    <w:tmpl w:val="E77637A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FD65A7"/>
    <w:multiLevelType w:val="hybridMultilevel"/>
    <w:tmpl w:val="D1343884"/>
    <w:lvl w:ilvl="0" w:tplc="7C8A2810">
      <w:start w:val="1"/>
      <w:numFmt w:val="decimal"/>
      <w:lvlText w:val="%1."/>
      <w:lvlJc w:val="left"/>
      <w:pPr>
        <w:ind w:left="644" w:hanging="360"/>
      </w:pPr>
      <w:rPr>
        <w:rFonts w:ascii="Times New Roman" w:hAnsi="Times New Roman" w:cs="Times New Roman" w:hint="default"/>
        <w:color w:val="auto"/>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5517D47"/>
    <w:multiLevelType w:val="multilevel"/>
    <w:tmpl w:val="DBF0064A"/>
    <w:lvl w:ilvl="0">
      <w:start w:val="1"/>
      <w:numFmt w:val="decimal"/>
      <w:lvlText w:val="%1"/>
      <w:lvlJc w:val="left"/>
      <w:pPr>
        <w:ind w:left="420" w:hanging="420"/>
      </w:pPr>
      <w:rPr>
        <w:rFonts w:hint="default"/>
        <w:b/>
      </w:rPr>
    </w:lvl>
    <w:lvl w:ilvl="1">
      <w:start w:val="17"/>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1BC925AB"/>
    <w:multiLevelType w:val="hybridMultilevel"/>
    <w:tmpl w:val="1124E7B0"/>
    <w:lvl w:ilvl="0" w:tplc="BBC4CA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D975C84"/>
    <w:multiLevelType w:val="multilevel"/>
    <w:tmpl w:val="6F301FE8"/>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4992E26"/>
    <w:multiLevelType w:val="multilevel"/>
    <w:tmpl w:val="30FA322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852251"/>
    <w:multiLevelType w:val="hybridMultilevel"/>
    <w:tmpl w:val="5F0CB41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F55B85"/>
    <w:multiLevelType w:val="hybridMultilevel"/>
    <w:tmpl w:val="7F4ACA7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2B7B3AC3"/>
    <w:multiLevelType w:val="multilevel"/>
    <w:tmpl w:val="06EE59D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BA809B1"/>
    <w:multiLevelType w:val="hybridMultilevel"/>
    <w:tmpl w:val="E47C1C26"/>
    <w:lvl w:ilvl="0" w:tplc="94565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DD5998"/>
    <w:multiLevelType w:val="multilevel"/>
    <w:tmpl w:val="AA8E8AA2"/>
    <w:lvl w:ilvl="0">
      <w:start w:val="4"/>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8" w15:restartNumberingAfterBreak="0">
    <w:nsid w:val="38E142B8"/>
    <w:multiLevelType w:val="multilevel"/>
    <w:tmpl w:val="B61E13C6"/>
    <w:lvl w:ilvl="0">
      <w:start w:val="1"/>
      <w:numFmt w:val="decimal"/>
      <w:lvlText w:val="%1."/>
      <w:lvlJc w:val="left"/>
      <w:pPr>
        <w:tabs>
          <w:tab w:val="num" w:pos="5557"/>
        </w:tabs>
        <w:ind w:left="5557" w:hanging="1020"/>
      </w:pPr>
      <w:rPr>
        <w:rFonts w:hint="default"/>
      </w:rPr>
    </w:lvl>
    <w:lvl w:ilvl="1">
      <w:start w:val="1"/>
      <w:numFmt w:val="decimal"/>
      <w:lvlText w:val="%1.%2."/>
      <w:lvlJc w:val="left"/>
      <w:pPr>
        <w:tabs>
          <w:tab w:val="num" w:pos="1021"/>
        </w:tabs>
        <w:ind w:firstLine="680"/>
      </w:pPr>
      <w:rPr>
        <w:rFonts w:hint="default"/>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FAF62FF"/>
    <w:multiLevelType w:val="multilevel"/>
    <w:tmpl w:val="2C4EFD6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5E2BCD"/>
    <w:multiLevelType w:val="multilevel"/>
    <w:tmpl w:val="83361F20"/>
    <w:lvl w:ilvl="0">
      <w:start w:val="1"/>
      <w:numFmt w:val="decimal"/>
      <w:lvlText w:val="%1."/>
      <w:lvlJc w:val="left"/>
      <w:pPr>
        <w:tabs>
          <w:tab w:val="num" w:pos="1020"/>
        </w:tabs>
        <w:ind w:left="1020" w:hanging="1020"/>
      </w:pPr>
    </w:lvl>
    <w:lvl w:ilvl="1">
      <w:start w:val="2"/>
      <w:numFmt w:val="decimal"/>
      <w:lvlText w:val="%1.%2."/>
      <w:lvlJc w:val="left"/>
      <w:pPr>
        <w:tabs>
          <w:tab w:val="num" w:pos="1587"/>
        </w:tabs>
        <w:ind w:left="1587" w:hanging="1020"/>
      </w:p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1" w15:restartNumberingAfterBreak="0">
    <w:nsid w:val="437B00EC"/>
    <w:multiLevelType w:val="multilevel"/>
    <w:tmpl w:val="87E840D8"/>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B2633A"/>
    <w:multiLevelType w:val="multilevel"/>
    <w:tmpl w:val="D10EA71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DC396D"/>
    <w:multiLevelType w:val="multilevel"/>
    <w:tmpl w:val="D42C1C3E"/>
    <w:lvl w:ilvl="0">
      <w:start w:val="1"/>
      <w:numFmt w:val="decimal"/>
      <w:lvlText w:val="%1."/>
      <w:lvlJc w:val="left"/>
      <w:pPr>
        <w:tabs>
          <w:tab w:val="num" w:pos="3289"/>
        </w:tabs>
        <w:ind w:left="3289" w:hanging="1020"/>
      </w:pPr>
      <w:rPr>
        <w:rFonts w:hint="default"/>
      </w:rPr>
    </w:lvl>
    <w:lvl w:ilvl="1">
      <w:start w:val="1"/>
      <w:numFmt w:val="decimal"/>
      <w:lvlText w:val="%1.%2."/>
      <w:lvlJc w:val="left"/>
      <w:pPr>
        <w:tabs>
          <w:tab w:val="num" w:pos="1021"/>
        </w:tabs>
        <w:ind w:left="0" w:firstLine="680"/>
      </w:pPr>
      <w:rPr>
        <w:rFonts w:hint="default"/>
        <w:color w:val="auto"/>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4" w15:restartNumberingAfterBreak="0">
    <w:nsid w:val="4EFE1FDB"/>
    <w:multiLevelType w:val="hybridMultilevel"/>
    <w:tmpl w:val="87AA0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0395034"/>
    <w:multiLevelType w:val="multilevel"/>
    <w:tmpl w:val="E64E0466"/>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41E5368"/>
    <w:multiLevelType w:val="hybridMultilevel"/>
    <w:tmpl w:val="BA4C7BA2"/>
    <w:lvl w:ilvl="0" w:tplc="E9B437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7DF4AF8"/>
    <w:multiLevelType w:val="multilevel"/>
    <w:tmpl w:val="1542C92E"/>
    <w:lvl w:ilvl="0">
      <w:start w:val="1"/>
      <w:numFmt w:val="none"/>
      <w:lvlText w:val="2."/>
      <w:lvlJc w:val="left"/>
      <w:pPr>
        <w:tabs>
          <w:tab w:val="num" w:pos="794"/>
        </w:tabs>
        <w:ind w:left="0" w:firstLine="2608"/>
      </w:pPr>
      <w:rPr>
        <w:rFonts w:hint="default"/>
      </w:rPr>
    </w:lvl>
    <w:lvl w:ilvl="1">
      <w:start w:val="1"/>
      <w:numFmt w:val="decimal"/>
      <w:lvlText w:val="2.%2."/>
      <w:lvlJc w:val="left"/>
      <w:pPr>
        <w:tabs>
          <w:tab w:val="num" w:pos="709"/>
        </w:tabs>
        <w:ind w:left="0" w:firstLine="709"/>
      </w:pPr>
      <w:rPr>
        <w:rFonts w:hint="default"/>
        <w:b w:val="0"/>
      </w:rPr>
    </w:lvl>
    <w:lvl w:ilvl="2">
      <w:start w:val="2"/>
      <w:numFmt w:val="decimal"/>
      <w:lvlText w:val="2.%3"/>
      <w:lvlJc w:val="left"/>
      <w:pPr>
        <w:tabs>
          <w:tab w:val="num" w:pos="709"/>
        </w:tabs>
        <w:ind w:left="0" w:firstLine="709"/>
      </w:pPr>
      <w:rPr>
        <w:rFonts w:hint="default"/>
      </w:rPr>
    </w:lvl>
    <w:lvl w:ilvl="3">
      <w:start w:val="3"/>
      <w:numFmt w:val="decimal"/>
      <w:lvlText w:val="2.%4."/>
      <w:lvlJc w:val="left"/>
      <w:pPr>
        <w:tabs>
          <w:tab w:val="num" w:pos="709"/>
        </w:tabs>
        <w:ind w:left="0" w:firstLine="709"/>
      </w:pPr>
      <w:rPr>
        <w:rFonts w:hint="default"/>
      </w:rPr>
    </w:lvl>
    <w:lvl w:ilvl="4">
      <w:start w:val="4"/>
      <w:numFmt w:val="decimal"/>
      <w:lvlText w:val="2.%5."/>
      <w:lvlJc w:val="left"/>
      <w:pPr>
        <w:tabs>
          <w:tab w:val="num" w:pos="709"/>
        </w:tabs>
        <w:ind w:left="0" w:firstLine="709"/>
      </w:pPr>
      <w:rPr>
        <w:rFonts w:hint="default"/>
      </w:rPr>
    </w:lvl>
    <w:lvl w:ilvl="5">
      <w:start w:val="5"/>
      <w:numFmt w:val="decimal"/>
      <w:lvlText w:val="2.%6"/>
      <w:lvlJc w:val="left"/>
      <w:pPr>
        <w:tabs>
          <w:tab w:val="num" w:pos="709"/>
        </w:tabs>
        <w:ind w:left="0" w:firstLine="709"/>
      </w:pPr>
      <w:rPr>
        <w:rFonts w:hint="default"/>
      </w:rPr>
    </w:lvl>
    <w:lvl w:ilvl="6">
      <w:start w:val="6"/>
      <w:numFmt w:val="decimal"/>
      <w:lvlText w:val="2.%7"/>
      <w:lvlJc w:val="left"/>
      <w:pPr>
        <w:tabs>
          <w:tab w:val="num" w:pos="709"/>
        </w:tabs>
        <w:ind w:left="0" w:firstLine="709"/>
      </w:pPr>
      <w:rPr>
        <w:rFonts w:hint="default"/>
      </w:rPr>
    </w:lvl>
    <w:lvl w:ilvl="7">
      <w:start w:val="7"/>
      <w:numFmt w:val="decimal"/>
      <w:lvlText w:val="2.%8"/>
      <w:lvlJc w:val="left"/>
      <w:pPr>
        <w:tabs>
          <w:tab w:val="num" w:pos="709"/>
        </w:tabs>
        <w:ind w:left="0" w:firstLine="709"/>
      </w:pPr>
      <w:rPr>
        <w:rFonts w:hint="default"/>
      </w:rPr>
    </w:lvl>
    <w:lvl w:ilvl="8">
      <w:start w:val="8"/>
      <w:numFmt w:val="decimal"/>
      <w:lvlText w:val="2.%9"/>
      <w:lvlJc w:val="left"/>
      <w:pPr>
        <w:tabs>
          <w:tab w:val="num" w:pos="6336"/>
        </w:tabs>
        <w:ind w:left="6333" w:hanging="1797"/>
      </w:pPr>
      <w:rPr>
        <w:rFonts w:hint="default"/>
      </w:rPr>
    </w:lvl>
  </w:abstractNum>
  <w:abstractNum w:abstractNumId="28" w15:restartNumberingAfterBreak="0">
    <w:nsid w:val="58E75A22"/>
    <w:multiLevelType w:val="multilevel"/>
    <w:tmpl w:val="CE949C24"/>
    <w:lvl w:ilvl="0">
      <w:start w:val="1"/>
      <w:numFmt w:val="decimal"/>
      <w:lvlText w:val="%1"/>
      <w:lvlJc w:val="left"/>
      <w:pPr>
        <w:ind w:left="420" w:hanging="420"/>
      </w:pPr>
      <w:rPr>
        <w:rFonts w:hint="default"/>
        <w:b/>
      </w:rPr>
    </w:lvl>
    <w:lvl w:ilvl="1">
      <w:start w:val="17"/>
      <w:numFmt w:val="decimal"/>
      <w:lvlText w:val="%1.%2"/>
      <w:lvlJc w:val="left"/>
      <w:pPr>
        <w:ind w:left="1500" w:hanging="4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9" w15:restartNumberingAfterBreak="0">
    <w:nsid w:val="5D4B41B7"/>
    <w:multiLevelType w:val="hybridMultilevel"/>
    <w:tmpl w:val="A524DFA2"/>
    <w:lvl w:ilvl="0" w:tplc="FB9ADF50">
      <w:start w:val="1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24C4F28"/>
    <w:multiLevelType w:val="multilevel"/>
    <w:tmpl w:val="DBF0064A"/>
    <w:lvl w:ilvl="0">
      <w:start w:val="1"/>
      <w:numFmt w:val="decimal"/>
      <w:lvlText w:val="%1"/>
      <w:lvlJc w:val="left"/>
      <w:pPr>
        <w:ind w:left="420" w:hanging="420"/>
      </w:pPr>
      <w:rPr>
        <w:rFonts w:hint="default"/>
        <w:b/>
      </w:rPr>
    </w:lvl>
    <w:lvl w:ilvl="1">
      <w:start w:val="17"/>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1" w15:restartNumberingAfterBreak="0">
    <w:nsid w:val="633D6615"/>
    <w:multiLevelType w:val="multilevel"/>
    <w:tmpl w:val="4F7496E4"/>
    <w:lvl w:ilvl="0">
      <w:start w:val="1"/>
      <w:numFmt w:val="decimal"/>
      <w:lvlText w:val="%1."/>
      <w:lvlJc w:val="left"/>
      <w:pPr>
        <w:tabs>
          <w:tab w:val="num" w:pos="3540"/>
        </w:tabs>
        <w:ind w:left="3540" w:hanging="1020"/>
      </w:pPr>
    </w:lvl>
    <w:lvl w:ilvl="1">
      <w:start w:val="1"/>
      <w:numFmt w:val="decimal"/>
      <w:lvlText w:val="4.%2."/>
      <w:lvlJc w:val="left"/>
      <w:pPr>
        <w:tabs>
          <w:tab w:val="num" w:pos="720"/>
        </w:tabs>
        <w:ind w:left="720" w:firstLine="0"/>
      </w:pPr>
      <w:rPr>
        <w:rFonts w:ascii="Times New Roman" w:hAnsi="Times New Roman" w:cs="Times New Roman" w:hint="default"/>
        <w:b w:val="0"/>
        <w:bCs w:val="0"/>
        <w:i w:val="0"/>
        <w:iCs w:val="0"/>
        <w:sz w:val="24"/>
        <w:szCs w:val="24"/>
      </w:r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2" w15:restartNumberingAfterBreak="0">
    <w:nsid w:val="638D6228"/>
    <w:multiLevelType w:val="multilevel"/>
    <w:tmpl w:val="A22E42A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6D2504D2"/>
    <w:multiLevelType w:val="multilevel"/>
    <w:tmpl w:val="726285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5D1727"/>
    <w:multiLevelType w:val="multilevel"/>
    <w:tmpl w:val="BC8A68F2"/>
    <w:lvl w:ilvl="0">
      <w:start w:val="1"/>
      <w:numFmt w:val="decimal"/>
      <w:lvlText w:val="%1."/>
      <w:lvlJc w:val="left"/>
      <w:pPr>
        <w:tabs>
          <w:tab w:val="num" w:pos="4980"/>
        </w:tabs>
        <w:ind w:left="4980" w:hanging="1020"/>
      </w:pPr>
    </w:lvl>
    <w:lvl w:ilvl="1">
      <w:start w:val="1"/>
      <w:numFmt w:val="decimal"/>
      <w:lvlRestart w:val="0"/>
      <w:lvlText w:val="1.%2."/>
      <w:lvlJc w:val="left"/>
      <w:pPr>
        <w:tabs>
          <w:tab w:val="num" w:pos="1955"/>
        </w:tabs>
        <w:ind w:left="1955" w:hanging="1020"/>
      </w:p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6" w15:restartNumberingAfterBreak="0">
    <w:nsid w:val="78B637B0"/>
    <w:multiLevelType w:val="multilevel"/>
    <w:tmpl w:val="1870F4C2"/>
    <w:lvl w:ilvl="0">
      <w:start w:val="2"/>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7" w15:restartNumberingAfterBreak="0">
    <w:nsid w:val="7A50179C"/>
    <w:multiLevelType w:val="hybridMultilevel"/>
    <w:tmpl w:val="E86887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E23D83"/>
    <w:multiLevelType w:val="hybridMultilevel"/>
    <w:tmpl w:val="57607224"/>
    <w:lvl w:ilvl="0" w:tplc="1EFABB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
  </w:num>
  <w:num w:numId="4">
    <w:abstractNumId w:val="25"/>
  </w:num>
  <w:num w:numId="5">
    <w:abstractNumId w:val="5"/>
  </w:num>
  <w:num w:numId="6">
    <w:abstractNumId w:val="33"/>
  </w:num>
  <w:num w:numId="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29"/>
  </w:num>
  <w:num w:numId="15">
    <w:abstractNumId w:val="28"/>
  </w:num>
  <w:num w:numId="16">
    <w:abstractNumId w:val="9"/>
  </w:num>
  <w:num w:numId="17">
    <w:abstractNumId w:val="30"/>
  </w:num>
  <w:num w:numId="18">
    <w:abstractNumId w:val="24"/>
  </w:num>
  <w:num w:numId="19">
    <w:abstractNumId w:val="14"/>
  </w:num>
  <w:num w:numId="20">
    <w:abstractNumId w:val="26"/>
  </w:num>
  <w:num w:numId="21">
    <w:abstractNumId w:val="36"/>
  </w:num>
  <w:num w:numId="22">
    <w:abstractNumId w:val="11"/>
  </w:num>
  <w:num w:numId="23">
    <w:abstractNumId w:val="22"/>
  </w:num>
  <w:num w:numId="24">
    <w:abstractNumId w:val="19"/>
  </w:num>
  <w:num w:numId="25">
    <w:abstractNumId w:val="34"/>
  </w:num>
  <w:num w:numId="26">
    <w:abstractNumId w:val="12"/>
  </w:num>
  <w:num w:numId="27">
    <w:abstractNumId w:val="37"/>
  </w:num>
  <w:num w:numId="28">
    <w:abstractNumId w:val="23"/>
  </w:num>
  <w:num w:numId="29">
    <w:abstractNumId w:val="18"/>
  </w:num>
  <w:num w:numId="30">
    <w:abstractNumId w:val="27"/>
  </w:num>
  <w:num w:numId="31">
    <w:abstractNumId w:val="32"/>
  </w:num>
  <w:num w:numId="32">
    <w:abstractNumId w:val="3"/>
  </w:num>
  <w:num w:numId="33">
    <w:abstractNumId w:val="17"/>
  </w:num>
  <w:num w:numId="34">
    <w:abstractNumId w:val="7"/>
  </w:num>
  <w:num w:numId="35">
    <w:abstractNumId w:val="38"/>
  </w:num>
  <w:num w:numId="36">
    <w:abstractNumId w:val="13"/>
  </w:num>
  <w:num w:numId="37">
    <w:abstractNumId w:val="21"/>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B9A"/>
    <w:rsid w:val="00004064"/>
    <w:rsid w:val="00014AE3"/>
    <w:rsid w:val="000234CC"/>
    <w:rsid w:val="00027278"/>
    <w:rsid w:val="00044EE7"/>
    <w:rsid w:val="00050F57"/>
    <w:rsid w:val="00053129"/>
    <w:rsid w:val="00053C72"/>
    <w:rsid w:val="00074577"/>
    <w:rsid w:val="000930D7"/>
    <w:rsid w:val="000A61C5"/>
    <w:rsid w:val="000B7D25"/>
    <w:rsid w:val="000C127B"/>
    <w:rsid w:val="000C2416"/>
    <w:rsid w:val="000D03AC"/>
    <w:rsid w:val="000E560C"/>
    <w:rsid w:val="000E76D8"/>
    <w:rsid w:val="000F4431"/>
    <w:rsid w:val="000F5B47"/>
    <w:rsid w:val="000F71BA"/>
    <w:rsid w:val="00101B9A"/>
    <w:rsid w:val="00101E29"/>
    <w:rsid w:val="00110350"/>
    <w:rsid w:val="001322A0"/>
    <w:rsid w:val="00133213"/>
    <w:rsid w:val="00134BEF"/>
    <w:rsid w:val="00147BFA"/>
    <w:rsid w:val="00154EBA"/>
    <w:rsid w:val="001A03F5"/>
    <w:rsid w:val="001A0B19"/>
    <w:rsid w:val="001B0C2C"/>
    <w:rsid w:val="001D2E20"/>
    <w:rsid w:val="001D3100"/>
    <w:rsid w:val="001D3892"/>
    <w:rsid w:val="001D5D3E"/>
    <w:rsid w:val="001E1D58"/>
    <w:rsid w:val="001F2C9B"/>
    <w:rsid w:val="00202F9C"/>
    <w:rsid w:val="00206238"/>
    <w:rsid w:val="0023509D"/>
    <w:rsid w:val="00235F1C"/>
    <w:rsid w:val="00240374"/>
    <w:rsid w:val="0026283C"/>
    <w:rsid w:val="00263C6E"/>
    <w:rsid w:val="00274A07"/>
    <w:rsid w:val="002837DD"/>
    <w:rsid w:val="002A0DB9"/>
    <w:rsid w:val="002A0F1B"/>
    <w:rsid w:val="002A2B9D"/>
    <w:rsid w:val="002B23A6"/>
    <w:rsid w:val="002C0A49"/>
    <w:rsid w:val="002D015E"/>
    <w:rsid w:val="002D7FA4"/>
    <w:rsid w:val="002F1655"/>
    <w:rsid w:val="002F1922"/>
    <w:rsid w:val="002F3607"/>
    <w:rsid w:val="003063F4"/>
    <w:rsid w:val="003224A4"/>
    <w:rsid w:val="003337AB"/>
    <w:rsid w:val="0033773F"/>
    <w:rsid w:val="003612D7"/>
    <w:rsid w:val="00392A5C"/>
    <w:rsid w:val="00395475"/>
    <w:rsid w:val="0039649E"/>
    <w:rsid w:val="00396A38"/>
    <w:rsid w:val="003978C7"/>
    <w:rsid w:val="003B07F7"/>
    <w:rsid w:val="003F14A1"/>
    <w:rsid w:val="004228EB"/>
    <w:rsid w:val="0043171A"/>
    <w:rsid w:val="00432459"/>
    <w:rsid w:val="00432B74"/>
    <w:rsid w:val="00473265"/>
    <w:rsid w:val="00477455"/>
    <w:rsid w:val="00484211"/>
    <w:rsid w:val="00485E83"/>
    <w:rsid w:val="004A30B4"/>
    <w:rsid w:val="004B05A1"/>
    <w:rsid w:val="004B555E"/>
    <w:rsid w:val="004C0985"/>
    <w:rsid w:val="004C398D"/>
    <w:rsid w:val="004C3E38"/>
    <w:rsid w:val="004D6914"/>
    <w:rsid w:val="004D7AAE"/>
    <w:rsid w:val="004E0B12"/>
    <w:rsid w:val="004E343B"/>
    <w:rsid w:val="004E3C5F"/>
    <w:rsid w:val="004E7DE3"/>
    <w:rsid w:val="004F622A"/>
    <w:rsid w:val="00512620"/>
    <w:rsid w:val="00515A8F"/>
    <w:rsid w:val="005210DB"/>
    <w:rsid w:val="00526340"/>
    <w:rsid w:val="00532773"/>
    <w:rsid w:val="0056461D"/>
    <w:rsid w:val="0057601E"/>
    <w:rsid w:val="00587000"/>
    <w:rsid w:val="005A0DA4"/>
    <w:rsid w:val="005D1253"/>
    <w:rsid w:val="005F726F"/>
    <w:rsid w:val="00603839"/>
    <w:rsid w:val="00606145"/>
    <w:rsid w:val="00607C49"/>
    <w:rsid w:val="006102E2"/>
    <w:rsid w:val="00615921"/>
    <w:rsid w:val="00615AB3"/>
    <w:rsid w:val="0062430F"/>
    <w:rsid w:val="006333D3"/>
    <w:rsid w:val="006418D1"/>
    <w:rsid w:val="00646E23"/>
    <w:rsid w:val="0065255C"/>
    <w:rsid w:val="00672E0C"/>
    <w:rsid w:val="0068625B"/>
    <w:rsid w:val="006928DE"/>
    <w:rsid w:val="006A5C65"/>
    <w:rsid w:val="006B0030"/>
    <w:rsid w:val="006D2A48"/>
    <w:rsid w:val="006E34F5"/>
    <w:rsid w:val="006E5398"/>
    <w:rsid w:val="00705282"/>
    <w:rsid w:val="00705701"/>
    <w:rsid w:val="00706BC3"/>
    <w:rsid w:val="00722B3C"/>
    <w:rsid w:val="00723FDD"/>
    <w:rsid w:val="00740585"/>
    <w:rsid w:val="00740907"/>
    <w:rsid w:val="00750E22"/>
    <w:rsid w:val="007540A0"/>
    <w:rsid w:val="00754857"/>
    <w:rsid w:val="00755896"/>
    <w:rsid w:val="00762A87"/>
    <w:rsid w:val="007775E2"/>
    <w:rsid w:val="007839FA"/>
    <w:rsid w:val="00783BDF"/>
    <w:rsid w:val="007B3F77"/>
    <w:rsid w:val="007C29FF"/>
    <w:rsid w:val="007C3E59"/>
    <w:rsid w:val="007D23E4"/>
    <w:rsid w:val="007E284B"/>
    <w:rsid w:val="007E7245"/>
    <w:rsid w:val="007F066F"/>
    <w:rsid w:val="007F3F43"/>
    <w:rsid w:val="0081058E"/>
    <w:rsid w:val="00826EC5"/>
    <w:rsid w:val="008311C6"/>
    <w:rsid w:val="008354AE"/>
    <w:rsid w:val="00847E58"/>
    <w:rsid w:val="00851B64"/>
    <w:rsid w:val="00864DF0"/>
    <w:rsid w:val="0088151E"/>
    <w:rsid w:val="00887EC1"/>
    <w:rsid w:val="008928D7"/>
    <w:rsid w:val="00892C89"/>
    <w:rsid w:val="008A5603"/>
    <w:rsid w:val="008B0021"/>
    <w:rsid w:val="008B1C5E"/>
    <w:rsid w:val="008C37CD"/>
    <w:rsid w:val="008D77B9"/>
    <w:rsid w:val="008F49B7"/>
    <w:rsid w:val="00901E1D"/>
    <w:rsid w:val="00904A3A"/>
    <w:rsid w:val="00906FA8"/>
    <w:rsid w:val="00932C08"/>
    <w:rsid w:val="009335B0"/>
    <w:rsid w:val="00937F55"/>
    <w:rsid w:val="00940061"/>
    <w:rsid w:val="00941C8A"/>
    <w:rsid w:val="00943D3E"/>
    <w:rsid w:val="0094702C"/>
    <w:rsid w:val="00957F07"/>
    <w:rsid w:val="00962009"/>
    <w:rsid w:val="00972129"/>
    <w:rsid w:val="00993417"/>
    <w:rsid w:val="009A3599"/>
    <w:rsid w:val="009B0771"/>
    <w:rsid w:val="009E5689"/>
    <w:rsid w:val="00A2450A"/>
    <w:rsid w:val="00A3731D"/>
    <w:rsid w:val="00A83093"/>
    <w:rsid w:val="00AB714B"/>
    <w:rsid w:val="00AC22EA"/>
    <w:rsid w:val="00AC2DAE"/>
    <w:rsid w:val="00AC640D"/>
    <w:rsid w:val="00AD1E0F"/>
    <w:rsid w:val="00AD26A8"/>
    <w:rsid w:val="00AD7097"/>
    <w:rsid w:val="00AE2F27"/>
    <w:rsid w:val="00AE3978"/>
    <w:rsid w:val="00AF35E0"/>
    <w:rsid w:val="00AF66E2"/>
    <w:rsid w:val="00AF68C4"/>
    <w:rsid w:val="00AF6DDA"/>
    <w:rsid w:val="00AF72D4"/>
    <w:rsid w:val="00B07C5A"/>
    <w:rsid w:val="00B11FFD"/>
    <w:rsid w:val="00B13B71"/>
    <w:rsid w:val="00B21D0D"/>
    <w:rsid w:val="00B30704"/>
    <w:rsid w:val="00B42F54"/>
    <w:rsid w:val="00B51B4C"/>
    <w:rsid w:val="00B53DFE"/>
    <w:rsid w:val="00B8592C"/>
    <w:rsid w:val="00B8667C"/>
    <w:rsid w:val="00B94D82"/>
    <w:rsid w:val="00BB6501"/>
    <w:rsid w:val="00BC0157"/>
    <w:rsid w:val="00BC1E7B"/>
    <w:rsid w:val="00BE0EF5"/>
    <w:rsid w:val="00BE65E4"/>
    <w:rsid w:val="00C10077"/>
    <w:rsid w:val="00C1356B"/>
    <w:rsid w:val="00C33ABF"/>
    <w:rsid w:val="00C3779D"/>
    <w:rsid w:val="00C37BCA"/>
    <w:rsid w:val="00C42842"/>
    <w:rsid w:val="00C546F4"/>
    <w:rsid w:val="00C56B83"/>
    <w:rsid w:val="00C76E5B"/>
    <w:rsid w:val="00C81874"/>
    <w:rsid w:val="00C85011"/>
    <w:rsid w:val="00C85C1F"/>
    <w:rsid w:val="00CA1111"/>
    <w:rsid w:val="00CC4F2F"/>
    <w:rsid w:val="00CD4EFE"/>
    <w:rsid w:val="00CD6C16"/>
    <w:rsid w:val="00CE2008"/>
    <w:rsid w:val="00CE5A52"/>
    <w:rsid w:val="00CE6893"/>
    <w:rsid w:val="00CF013E"/>
    <w:rsid w:val="00CF038F"/>
    <w:rsid w:val="00CF6128"/>
    <w:rsid w:val="00D219C2"/>
    <w:rsid w:val="00D249DF"/>
    <w:rsid w:val="00D40720"/>
    <w:rsid w:val="00D57B12"/>
    <w:rsid w:val="00D70DB4"/>
    <w:rsid w:val="00D86FC0"/>
    <w:rsid w:val="00D918B7"/>
    <w:rsid w:val="00D97B27"/>
    <w:rsid w:val="00DA09E7"/>
    <w:rsid w:val="00DA7C49"/>
    <w:rsid w:val="00DB2701"/>
    <w:rsid w:val="00DB590B"/>
    <w:rsid w:val="00DC0316"/>
    <w:rsid w:val="00DE0F8E"/>
    <w:rsid w:val="00DE306F"/>
    <w:rsid w:val="00DF2746"/>
    <w:rsid w:val="00DF5A77"/>
    <w:rsid w:val="00DF5A8B"/>
    <w:rsid w:val="00DF6388"/>
    <w:rsid w:val="00E00483"/>
    <w:rsid w:val="00E05E5F"/>
    <w:rsid w:val="00E23B56"/>
    <w:rsid w:val="00E24A37"/>
    <w:rsid w:val="00E34A98"/>
    <w:rsid w:val="00E43304"/>
    <w:rsid w:val="00E53769"/>
    <w:rsid w:val="00E5396D"/>
    <w:rsid w:val="00E562DB"/>
    <w:rsid w:val="00E60660"/>
    <w:rsid w:val="00E66866"/>
    <w:rsid w:val="00E7383A"/>
    <w:rsid w:val="00E84EB3"/>
    <w:rsid w:val="00E9616E"/>
    <w:rsid w:val="00EC1470"/>
    <w:rsid w:val="00EC5D71"/>
    <w:rsid w:val="00ED1294"/>
    <w:rsid w:val="00EE1404"/>
    <w:rsid w:val="00EE570D"/>
    <w:rsid w:val="00EF2A88"/>
    <w:rsid w:val="00EF4010"/>
    <w:rsid w:val="00F1185B"/>
    <w:rsid w:val="00F40F58"/>
    <w:rsid w:val="00F41B5E"/>
    <w:rsid w:val="00F50CC0"/>
    <w:rsid w:val="00F51299"/>
    <w:rsid w:val="00F731C1"/>
    <w:rsid w:val="00F732CC"/>
    <w:rsid w:val="00F73C28"/>
    <w:rsid w:val="00F81F38"/>
    <w:rsid w:val="00F8522F"/>
    <w:rsid w:val="00F92873"/>
    <w:rsid w:val="00FA75D4"/>
    <w:rsid w:val="00FD4740"/>
    <w:rsid w:val="00FD5678"/>
    <w:rsid w:val="00FF23F9"/>
    <w:rsid w:val="00FF466D"/>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7A8E2"/>
  <w15:docId w15:val="{9968156D-8260-4AE2-B818-2ADF41C4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1C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1D2E20"/>
    <w:pPr>
      <w:keepNext/>
      <w:keepLines/>
      <w:spacing w:before="480"/>
      <w:jc w:val="both"/>
      <w:outlineLvl w:val="0"/>
    </w:pPr>
    <w:rPr>
      <w:rFonts w:ascii="Cambria" w:hAnsi="Cambria"/>
      <w:b/>
      <w:bCs/>
      <w:color w:val="365F91"/>
      <w:sz w:val="28"/>
      <w:szCs w:val="28"/>
    </w:rPr>
  </w:style>
  <w:style w:type="paragraph" w:styleId="2">
    <w:name w:val="heading 2"/>
    <w:aliases w:val="H2"/>
    <w:basedOn w:val="a"/>
    <w:next w:val="a"/>
    <w:link w:val="20"/>
    <w:uiPriority w:val="99"/>
    <w:qFormat/>
    <w:rsid w:val="000B7D25"/>
    <w:pPr>
      <w:keepNext/>
      <w:tabs>
        <w:tab w:val="num" w:pos="576"/>
      </w:tabs>
      <w:spacing w:after="60"/>
      <w:ind w:left="576" w:hanging="576"/>
      <w:jc w:val="center"/>
      <w:outlineLvl w:val="1"/>
    </w:pPr>
    <w:rPr>
      <w:b/>
      <w:bCs/>
      <w:sz w:val="30"/>
      <w:szCs w:val="30"/>
    </w:rPr>
  </w:style>
  <w:style w:type="paragraph" w:styleId="3">
    <w:name w:val="heading 3"/>
    <w:basedOn w:val="a"/>
    <w:next w:val="a"/>
    <w:link w:val="30"/>
    <w:uiPriority w:val="99"/>
    <w:qFormat/>
    <w:rsid w:val="000B7D25"/>
    <w:pPr>
      <w:keepNext/>
      <w:tabs>
        <w:tab w:val="num" w:pos="170"/>
      </w:tabs>
      <w:spacing w:before="240" w:after="60"/>
      <w:ind w:left="720" w:hanging="720"/>
      <w:jc w:val="both"/>
      <w:outlineLvl w:val="2"/>
    </w:pPr>
    <w:rPr>
      <w:rFonts w:ascii="Arial" w:hAnsi="Arial" w:cs="Arial"/>
      <w:b/>
      <w:bCs/>
    </w:rPr>
  </w:style>
  <w:style w:type="paragraph" w:styleId="4">
    <w:name w:val="heading 4"/>
    <w:basedOn w:val="a"/>
    <w:next w:val="a"/>
    <w:link w:val="40"/>
    <w:uiPriority w:val="99"/>
    <w:qFormat/>
    <w:rsid w:val="000B7D25"/>
    <w:pPr>
      <w:keepNext/>
      <w:spacing w:before="240" w:after="60"/>
      <w:jc w:val="both"/>
      <w:outlineLvl w:val="3"/>
    </w:pPr>
    <w:rPr>
      <w:rFonts w:ascii="Arial" w:hAnsi="Arial" w:cs="Arial"/>
    </w:rPr>
  </w:style>
  <w:style w:type="paragraph" w:styleId="8">
    <w:name w:val="heading 8"/>
    <w:basedOn w:val="a"/>
    <w:next w:val="a"/>
    <w:link w:val="80"/>
    <w:uiPriority w:val="99"/>
    <w:qFormat/>
    <w:rsid w:val="000B7D25"/>
    <w:pPr>
      <w:spacing w:before="240" w:after="60"/>
      <w:jc w:val="both"/>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9"/>
    <w:rsid w:val="001D2E20"/>
    <w:rPr>
      <w:rFonts w:ascii="Cambria" w:eastAsia="Times New Roman" w:hAnsi="Cambria" w:cs="Times New Roman"/>
      <w:b/>
      <w:bCs/>
      <w:color w:val="365F91"/>
      <w:sz w:val="28"/>
      <w:szCs w:val="28"/>
      <w:lang w:eastAsia="ru-RU"/>
    </w:rPr>
  </w:style>
  <w:style w:type="character" w:customStyle="1" w:styleId="20">
    <w:name w:val="Заголовок 2 Знак"/>
    <w:aliases w:val="H2 Знак"/>
    <w:basedOn w:val="a0"/>
    <w:link w:val="2"/>
    <w:uiPriority w:val="99"/>
    <w:rsid w:val="000B7D25"/>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9"/>
    <w:rsid w:val="000B7D25"/>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0B7D25"/>
    <w:rPr>
      <w:rFonts w:ascii="Arial" w:eastAsia="Times New Roman" w:hAnsi="Arial" w:cs="Arial"/>
      <w:sz w:val="24"/>
      <w:szCs w:val="24"/>
      <w:lang w:eastAsia="ru-RU"/>
    </w:rPr>
  </w:style>
  <w:style w:type="character" w:customStyle="1" w:styleId="80">
    <w:name w:val="Заголовок 8 Знак"/>
    <w:basedOn w:val="a0"/>
    <w:link w:val="8"/>
    <w:uiPriority w:val="99"/>
    <w:rsid w:val="000B7D25"/>
    <w:rPr>
      <w:rFonts w:ascii="Times New Roman" w:eastAsia="Times New Roman" w:hAnsi="Times New Roman" w:cs="Times New Roman"/>
      <w:i/>
      <w:iCs/>
      <w:sz w:val="24"/>
      <w:szCs w:val="24"/>
      <w:lang w:eastAsia="ru-RU"/>
    </w:rPr>
  </w:style>
  <w:style w:type="character" w:styleId="a3">
    <w:name w:val="Hyperlink"/>
    <w:uiPriority w:val="99"/>
    <w:rsid w:val="000A61C5"/>
    <w:rPr>
      <w:color w:val="0000FF"/>
      <w:u w:val="single"/>
    </w:rPr>
  </w:style>
  <w:style w:type="paragraph" w:styleId="a4">
    <w:name w:val="Balloon Text"/>
    <w:basedOn w:val="a"/>
    <w:link w:val="a5"/>
    <w:uiPriority w:val="99"/>
    <w:semiHidden/>
    <w:unhideWhenUsed/>
    <w:rsid w:val="000A61C5"/>
    <w:rPr>
      <w:rFonts w:ascii="Tahoma" w:hAnsi="Tahoma" w:cs="Tahoma"/>
      <w:sz w:val="16"/>
      <w:szCs w:val="16"/>
    </w:rPr>
  </w:style>
  <w:style w:type="character" w:customStyle="1" w:styleId="a5">
    <w:name w:val="Текст выноски Знак"/>
    <w:basedOn w:val="a0"/>
    <w:link w:val="a4"/>
    <w:uiPriority w:val="99"/>
    <w:semiHidden/>
    <w:rsid w:val="000A61C5"/>
    <w:rPr>
      <w:rFonts w:ascii="Tahoma" w:eastAsia="Times New Roman" w:hAnsi="Tahoma" w:cs="Tahoma"/>
      <w:sz w:val="16"/>
      <w:szCs w:val="16"/>
      <w:lang w:eastAsia="ru-RU"/>
    </w:rPr>
  </w:style>
  <w:style w:type="paragraph" w:styleId="a6">
    <w:name w:val="header"/>
    <w:basedOn w:val="a"/>
    <w:link w:val="a7"/>
    <w:uiPriority w:val="99"/>
    <w:unhideWhenUsed/>
    <w:rsid w:val="00783BDF"/>
    <w:pPr>
      <w:tabs>
        <w:tab w:val="center" w:pos="4677"/>
        <w:tab w:val="right" w:pos="9355"/>
      </w:tabs>
    </w:pPr>
  </w:style>
  <w:style w:type="character" w:customStyle="1" w:styleId="a7">
    <w:name w:val="Верхний колонтитул Знак"/>
    <w:basedOn w:val="a0"/>
    <w:link w:val="a6"/>
    <w:uiPriority w:val="99"/>
    <w:rsid w:val="00783BD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83BDF"/>
    <w:pPr>
      <w:tabs>
        <w:tab w:val="center" w:pos="4677"/>
        <w:tab w:val="right" w:pos="9355"/>
      </w:tabs>
    </w:pPr>
  </w:style>
  <w:style w:type="character" w:customStyle="1" w:styleId="a9">
    <w:name w:val="Нижний колонтитул Знак"/>
    <w:basedOn w:val="a0"/>
    <w:link w:val="a8"/>
    <w:uiPriority w:val="99"/>
    <w:rsid w:val="00783BDF"/>
    <w:rPr>
      <w:rFonts w:ascii="Times New Roman" w:eastAsia="Times New Roman" w:hAnsi="Times New Roman" w:cs="Times New Roman"/>
      <w:sz w:val="24"/>
      <w:szCs w:val="24"/>
      <w:lang w:eastAsia="ru-RU"/>
    </w:rPr>
  </w:style>
  <w:style w:type="paragraph" w:styleId="aa">
    <w:name w:val="List Paragraph"/>
    <w:basedOn w:val="a"/>
    <w:uiPriority w:val="34"/>
    <w:qFormat/>
    <w:rsid w:val="001F2C9B"/>
    <w:pPr>
      <w:ind w:left="720"/>
      <w:contextualSpacing/>
    </w:pPr>
  </w:style>
  <w:style w:type="paragraph" w:styleId="ab">
    <w:name w:val="Body Text"/>
    <w:aliases w:val=" Знак2,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
    <w:link w:val="ac"/>
    <w:qFormat/>
    <w:rsid w:val="005D1253"/>
    <w:pPr>
      <w:spacing w:after="120"/>
    </w:pPr>
    <w:rPr>
      <w:szCs w:val="20"/>
      <w:lang w:val="x-none" w:eastAsia="x-none"/>
    </w:rPr>
  </w:style>
  <w:style w:type="character" w:customStyle="1" w:styleId="ac">
    <w:name w:val="Основной текст Знак"/>
    <w:aliases w:val=" Знак2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Знак2 Знак2 Знак Знак"/>
    <w:basedOn w:val="a0"/>
    <w:link w:val="ab"/>
    <w:rsid w:val="005D1253"/>
    <w:rPr>
      <w:rFonts w:ascii="Times New Roman" w:eastAsia="Times New Roman" w:hAnsi="Times New Roman" w:cs="Times New Roman"/>
      <w:sz w:val="24"/>
      <w:szCs w:val="20"/>
      <w:lang w:val="x-none" w:eastAsia="x-none"/>
    </w:rPr>
  </w:style>
  <w:style w:type="paragraph" w:styleId="ad">
    <w:name w:val="Normal (Web)"/>
    <w:basedOn w:val="a"/>
    <w:unhideWhenUsed/>
    <w:rsid w:val="001D2E20"/>
    <w:pPr>
      <w:spacing w:before="100" w:beforeAutospacing="1" w:after="100" w:afterAutospacing="1"/>
    </w:pPr>
  </w:style>
  <w:style w:type="character" w:customStyle="1" w:styleId="apple-converted-space">
    <w:name w:val="apple-converted-space"/>
    <w:basedOn w:val="a0"/>
    <w:uiPriority w:val="99"/>
    <w:rsid w:val="001D2E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uiPriority w:val="99"/>
    <w:locked/>
    <w:rsid w:val="000B7D25"/>
    <w:rPr>
      <w:b/>
      <w:bCs/>
      <w:kern w:val="28"/>
      <w:sz w:val="36"/>
      <w:szCs w:val="36"/>
    </w:rPr>
  </w:style>
  <w:style w:type="paragraph" w:customStyle="1" w:styleId="ConsPlusNormal">
    <w:name w:val="ConsPlusNormal"/>
    <w:link w:val="ConsPlusNormal0"/>
    <w:qFormat/>
    <w:rsid w:val="000B7D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A7C49"/>
    <w:rPr>
      <w:rFonts w:ascii="Arial" w:eastAsia="Times New Roman" w:hAnsi="Arial" w:cs="Arial"/>
      <w:sz w:val="20"/>
      <w:szCs w:val="20"/>
      <w:lang w:eastAsia="ru-RU"/>
    </w:rPr>
  </w:style>
  <w:style w:type="paragraph" w:styleId="12">
    <w:name w:val="toc 1"/>
    <w:basedOn w:val="a"/>
    <w:next w:val="a"/>
    <w:autoRedefine/>
    <w:uiPriority w:val="99"/>
    <w:rsid w:val="000B7D25"/>
    <w:pPr>
      <w:spacing w:before="120" w:after="120"/>
    </w:pPr>
    <w:rPr>
      <w:b/>
      <w:bCs/>
      <w:caps/>
      <w:sz w:val="20"/>
      <w:szCs w:val="20"/>
    </w:rPr>
  </w:style>
  <w:style w:type="paragraph" w:styleId="21">
    <w:name w:val="toc 2"/>
    <w:basedOn w:val="a"/>
    <w:next w:val="a"/>
    <w:autoRedefine/>
    <w:uiPriority w:val="99"/>
    <w:rsid w:val="000B7D25"/>
    <w:pPr>
      <w:ind w:left="240"/>
    </w:pPr>
    <w:rPr>
      <w:smallCaps/>
      <w:sz w:val="20"/>
      <w:szCs w:val="20"/>
    </w:rPr>
  </w:style>
  <w:style w:type="paragraph" w:customStyle="1" w:styleId="13">
    <w:name w:val="Стиль1"/>
    <w:basedOn w:val="a"/>
    <w:uiPriority w:val="99"/>
    <w:rsid w:val="000B7D25"/>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uiPriority w:val="99"/>
    <w:rsid w:val="000B7D25"/>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uiPriority w:val="99"/>
    <w:rsid w:val="000B7D25"/>
    <w:pPr>
      <w:tabs>
        <w:tab w:val="num" w:pos="432"/>
      </w:tabs>
      <w:spacing w:after="60"/>
      <w:ind w:left="432" w:hanging="432"/>
      <w:jc w:val="both"/>
    </w:pPr>
  </w:style>
  <w:style w:type="paragraph" w:customStyle="1" w:styleId="31">
    <w:name w:val="Стиль3 Знак"/>
    <w:basedOn w:val="24"/>
    <w:uiPriority w:val="99"/>
    <w:rsid w:val="000B7D25"/>
    <w:pPr>
      <w:widowControl w:val="0"/>
      <w:tabs>
        <w:tab w:val="num" w:pos="360"/>
      </w:tabs>
      <w:adjustRightInd w:val="0"/>
      <w:spacing w:after="0" w:line="240" w:lineRule="auto"/>
      <w:ind w:left="0"/>
      <w:textAlignment w:val="baseline"/>
    </w:pPr>
    <w:rPr>
      <w:szCs w:val="20"/>
    </w:rPr>
  </w:style>
  <w:style w:type="paragraph" w:styleId="24">
    <w:name w:val="Body Text Indent 2"/>
    <w:basedOn w:val="a"/>
    <w:link w:val="25"/>
    <w:uiPriority w:val="99"/>
    <w:rsid w:val="000B7D25"/>
    <w:pPr>
      <w:spacing w:after="120" w:line="480" w:lineRule="auto"/>
      <w:ind w:left="283"/>
      <w:jc w:val="both"/>
    </w:pPr>
  </w:style>
  <w:style w:type="character" w:customStyle="1" w:styleId="25">
    <w:name w:val="Основной текст с отступом 2 Знак"/>
    <w:basedOn w:val="a0"/>
    <w:link w:val="24"/>
    <w:uiPriority w:val="99"/>
    <w:rsid w:val="000B7D25"/>
    <w:rPr>
      <w:rFonts w:ascii="Times New Roman" w:eastAsia="Times New Roman" w:hAnsi="Times New Roman" w:cs="Times New Roman"/>
      <w:sz w:val="24"/>
      <w:szCs w:val="24"/>
      <w:lang w:eastAsia="ru-RU"/>
    </w:rPr>
  </w:style>
  <w:style w:type="paragraph" w:customStyle="1" w:styleId="32">
    <w:name w:val="Стиль3"/>
    <w:basedOn w:val="24"/>
    <w:uiPriority w:val="99"/>
    <w:rsid w:val="000B7D2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uiPriority w:val="99"/>
    <w:rsid w:val="000B7D2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B7D25"/>
    <w:pPr>
      <w:spacing w:before="100" w:beforeAutospacing="1" w:after="100" w:afterAutospacing="1"/>
    </w:pPr>
    <w:rPr>
      <w:rFonts w:ascii="Tahoma" w:hAnsi="Tahoma"/>
      <w:sz w:val="20"/>
      <w:szCs w:val="20"/>
      <w:lang w:val="en-US" w:eastAsia="en-US"/>
    </w:rPr>
  </w:style>
  <w:style w:type="paragraph" w:styleId="26">
    <w:name w:val="List Bullet 2"/>
    <w:basedOn w:val="a"/>
    <w:autoRedefine/>
    <w:uiPriority w:val="99"/>
    <w:rsid w:val="000B7D25"/>
    <w:pPr>
      <w:tabs>
        <w:tab w:val="num" w:pos="643"/>
      </w:tabs>
      <w:spacing w:after="60"/>
      <w:ind w:left="643" w:hanging="360"/>
      <w:jc w:val="both"/>
    </w:pPr>
  </w:style>
  <w:style w:type="character" w:styleId="ae">
    <w:name w:val="page number"/>
    <w:basedOn w:val="a0"/>
    <w:uiPriority w:val="99"/>
    <w:rsid w:val="000B7D25"/>
    <w:rPr>
      <w:rFonts w:cs="Times New Roman"/>
    </w:rPr>
  </w:style>
  <w:style w:type="paragraph" w:styleId="27">
    <w:name w:val="Body Text 2"/>
    <w:basedOn w:val="a"/>
    <w:link w:val="28"/>
    <w:uiPriority w:val="99"/>
    <w:rsid w:val="000B7D25"/>
    <w:pPr>
      <w:spacing w:after="120" w:line="480" w:lineRule="auto"/>
      <w:jc w:val="both"/>
    </w:pPr>
  </w:style>
  <w:style w:type="character" w:customStyle="1" w:styleId="28">
    <w:name w:val="Основной текст 2 Знак"/>
    <w:basedOn w:val="a0"/>
    <w:link w:val="27"/>
    <w:uiPriority w:val="99"/>
    <w:rsid w:val="000B7D25"/>
    <w:rPr>
      <w:rFonts w:ascii="Times New Roman" w:eastAsia="Times New Roman" w:hAnsi="Times New Roman" w:cs="Times New Roman"/>
      <w:sz w:val="24"/>
      <w:szCs w:val="24"/>
      <w:lang w:eastAsia="ru-RU"/>
    </w:rPr>
  </w:style>
  <w:style w:type="paragraph" w:styleId="34">
    <w:name w:val="Body Text 3"/>
    <w:basedOn w:val="a"/>
    <w:link w:val="35"/>
    <w:uiPriority w:val="99"/>
    <w:rsid w:val="000B7D25"/>
    <w:pPr>
      <w:spacing w:after="120"/>
      <w:jc w:val="both"/>
    </w:pPr>
    <w:rPr>
      <w:sz w:val="16"/>
      <w:szCs w:val="16"/>
    </w:rPr>
  </w:style>
  <w:style w:type="character" w:customStyle="1" w:styleId="35">
    <w:name w:val="Основной текст 3 Знак"/>
    <w:basedOn w:val="a0"/>
    <w:link w:val="34"/>
    <w:uiPriority w:val="99"/>
    <w:rsid w:val="000B7D25"/>
    <w:rPr>
      <w:rFonts w:ascii="Times New Roman" w:eastAsia="Times New Roman" w:hAnsi="Times New Roman" w:cs="Times New Roman"/>
      <w:sz w:val="16"/>
      <w:szCs w:val="16"/>
      <w:lang w:eastAsia="ru-RU"/>
    </w:rPr>
  </w:style>
  <w:style w:type="paragraph" w:customStyle="1" w:styleId="ConsNormal">
    <w:name w:val="ConsNormal"/>
    <w:uiPriority w:val="99"/>
    <w:rsid w:val="000B7D2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uiPriority w:val="99"/>
    <w:rsid w:val="000B7D25"/>
    <w:pPr>
      <w:jc w:val="both"/>
    </w:pPr>
    <w:rPr>
      <w:sz w:val="28"/>
      <w:szCs w:val="20"/>
    </w:rPr>
  </w:style>
  <w:style w:type="paragraph" w:styleId="af">
    <w:name w:val="Date"/>
    <w:basedOn w:val="a"/>
    <w:next w:val="a"/>
    <w:link w:val="af0"/>
    <w:rsid w:val="000B7D25"/>
    <w:pPr>
      <w:spacing w:after="60"/>
      <w:jc w:val="both"/>
    </w:pPr>
  </w:style>
  <w:style w:type="character" w:customStyle="1" w:styleId="af0">
    <w:name w:val="Дата Знак"/>
    <w:basedOn w:val="a0"/>
    <w:link w:val="af"/>
    <w:rsid w:val="000B7D25"/>
    <w:rPr>
      <w:rFonts w:ascii="Times New Roman" w:eastAsia="Times New Roman" w:hAnsi="Times New Roman" w:cs="Times New Roman"/>
      <w:sz w:val="24"/>
      <w:szCs w:val="24"/>
      <w:lang w:eastAsia="ru-RU"/>
    </w:rPr>
  </w:style>
  <w:style w:type="table" w:styleId="af1">
    <w:name w:val="Table Grid"/>
    <w:basedOn w:val="a1"/>
    <w:uiPriority w:val="99"/>
    <w:rsid w:val="000B7D25"/>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rsid w:val="000B7D25"/>
    <w:rPr>
      <w:rFonts w:cs="Times New Roman"/>
      <w:sz w:val="16"/>
    </w:rPr>
  </w:style>
  <w:style w:type="paragraph" w:styleId="af3">
    <w:name w:val="annotation text"/>
    <w:basedOn w:val="a"/>
    <w:link w:val="af4"/>
    <w:uiPriority w:val="99"/>
    <w:semiHidden/>
    <w:rsid w:val="000B7D25"/>
    <w:pPr>
      <w:spacing w:after="60"/>
      <w:jc w:val="both"/>
    </w:pPr>
    <w:rPr>
      <w:sz w:val="20"/>
      <w:szCs w:val="20"/>
    </w:rPr>
  </w:style>
  <w:style w:type="character" w:customStyle="1" w:styleId="af4">
    <w:name w:val="Текст примечания Знак"/>
    <w:basedOn w:val="a0"/>
    <w:link w:val="af3"/>
    <w:uiPriority w:val="99"/>
    <w:semiHidden/>
    <w:rsid w:val="000B7D2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0B7D25"/>
    <w:rPr>
      <w:b/>
      <w:bCs/>
    </w:rPr>
  </w:style>
  <w:style w:type="character" w:customStyle="1" w:styleId="af6">
    <w:name w:val="Тема примечания Знак"/>
    <w:basedOn w:val="af4"/>
    <w:link w:val="af5"/>
    <w:uiPriority w:val="99"/>
    <w:semiHidden/>
    <w:rsid w:val="000B7D25"/>
    <w:rPr>
      <w:rFonts w:ascii="Times New Roman" w:eastAsia="Times New Roman" w:hAnsi="Times New Roman" w:cs="Times New Roman"/>
      <w:b/>
      <w:bCs/>
      <w:sz w:val="20"/>
      <w:szCs w:val="20"/>
      <w:lang w:eastAsia="ru-RU"/>
    </w:rPr>
  </w:style>
  <w:style w:type="paragraph" w:styleId="af7">
    <w:name w:val="footnote text"/>
    <w:basedOn w:val="a"/>
    <w:link w:val="af8"/>
    <w:uiPriority w:val="99"/>
    <w:semiHidden/>
    <w:rsid w:val="000B7D25"/>
    <w:pPr>
      <w:spacing w:after="60"/>
      <w:jc w:val="both"/>
    </w:pPr>
    <w:rPr>
      <w:sz w:val="20"/>
      <w:szCs w:val="20"/>
    </w:rPr>
  </w:style>
  <w:style w:type="character" w:customStyle="1" w:styleId="af8">
    <w:name w:val="Текст сноски Знак"/>
    <w:basedOn w:val="a0"/>
    <w:link w:val="af7"/>
    <w:uiPriority w:val="99"/>
    <w:semiHidden/>
    <w:rsid w:val="000B7D25"/>
    <w:rPr>
      <w:rFonts w:ascii="Times New Roman" w:eastAsia="Times New Roman" w:hAnsi="Times New Roman" w:cs="Times New Roman"/>
      <w:sz w:val="20"/>
      <w:szCs w:val="20"/>
      <w:lang w:eastAsia="ru-RU"/>
    </w:rPr>
  </w:style>
  <w:style w:type="character" w:styleId="af9">
    <w:name w:val="footnote reference"/>
    <w:basedOn w:val="a0"/>
    <w:uiPriority w:val="99"/>
    <w:semiHidden/>
    <w:rsid w:val="000B7D25"/>
    <w:rPr>
      <w:rFonts w:cs="Times New Roman"/>
      <w:vertAlign w:val="superscript"/>
    </w:rPr>
  </w:style>
  <w:style w:type="paragraph" w:customStyle="1" w:styleId="14">
    <w:name w:val="Обычный1"/>
    <w:uiPriority w:val="99"/>
    <w:rsid w:val="000B7D25"/>
    <w:pPr>
      <w:widowControl w:val="0"/>
      <w:spacing w:after="0" w:line="240" w:lineRule="auto"/>
      <w:jc w:val="both"/>
    </w:pPr>
    <w:rPr>
      <w:rFonts w:ascii="Arial" w:eastAsia="Times New Roman" w:hAnsi="Arial" w:cs="Times New Roman"/>
      <w:spacing w:val="-5"/>
      <w:sz w:val="25"/>
      <w:szCs w:val="20"/>
      <w:lang w:eastAsia="ru-RU"/>
    </w:rPr>
  </w:style>
  <w:style w:type="paragraph" w:customStyle="1" w:styleId="afa">
    <w:name w:val="Знак"/>
    <w:basedOn w:val="a"/>
    <w:rsid w:val="000B7D25"/>
    <w:pPr>
      <w:spacing w:after="160" w:line="240" w:lineRule="exact"/>
    </w:pPr>
    <w:rPr>
      <w:rFonts w:ascii="Verdana" w:hAnsi="Verdana" w:cs="Verdana"/>
      <w:sz w:val="20"/>
      <w:szCs w:val="20"/>
      <w:lang w:val="en-US" w:eastAsia="en-US"/>
    </w:rPr>
  </w:style>
  <w:style w:type="character" w:styleId="afb">
    <w:name w:val="FollowedHyperlink"/>
    <w:basedOn w:val="a0"/>
    <w:uiPriority w:val="99"/>
    <w:rsid w:val="000B7D25"/>
    <w:rPr>
      <w:rFonts w:cs="Times New Roman"/>
      <w:color w:val="800080"/>
      <w:u w:val="single"/>
    </w:rPr>
  </w:style>
  <w:style w:type="paragraph" w:customStyle="1" w:styleId="afc">
    <w:name w:val="Знак Знак Знак Знак"/>
    <w:basedOn w:val="a"/>
    <w:uiPriority w:val="99"/>
    <w:rsid w:val="000B7D25"/>
    <w:pPr>
      <w:spacing w:before="100" w:beforeAutospacing="1" w:after="100" w:afterAutospacing="1"/>
    </w:pPr>
    <w:rPr>
      <w:rFonts w:ascii="Tahoma" w:hAnsi="Tahoma" w:cs="Tahoma"/>
      <w:sz w:val="20"/>
      <w:szCs w:val="20"/>
      <w:lang w:val="en-US" w:eastAsia="en-US"/>
    </w:rPr>
  </w:style>
  <w:style w:type="paragraph" w:styleId="afd">
    <w:name w:val="Plain Text"/>
    <w:basedOn w:val="a"/>
    <w:link w:val="afe"/>
    <w:uiPriority w:val="99"/>
    <w:rsid w:val="000B7D25"/>
    <w:rPr>
      <w:rFonts w:ascii="Courier New" w:hAnsi="Courier New"/>
      <w:sz w:val="20"/>
      <w:szCs w:val="20"/>
    </w:rPr>
  </w:style>
  <w:style w:type="character" w:customStyle="1" w:styleId="afe">
    <w:name w:val="Текст Знак"/>
    <w:basedOn w:val="a0"/>
    <w:link w:val="afd"/>
    <w:uiPriority w:val="99"/>
    <w:rsid w:val="000B7D25"/>
    <w:rPr>
      <w:rFonts w:ascii="Courier New" w:eastAsia="Times New Roman" w:hAnsi="Courier New" w:cs="Times New Roman"/>
      <w:sz w:val="20"/>
      <w:szCs w:val="20"/>
      <w:lang w:eastAsia="ru-RU"/>
    </w:rPr>
  </w:style>
  <w:style w:type="paragraph" w:customStyle="1" w:styleId="Char">
    <w:name w:val="Char Знак Знак"/>
    <w:basedOn w:val="a"/>
    <w:uiPriority w:val="99"/>
    <w:rsid w:val="000B7D25"/>
    <w:pPr>
      <w:widowControl w:val="0"/>
      <w:adjustRightInd w:val="0"/>
      <w:spacing w:after="160" w:line="240" w:lineRule="exact"/>
      <w:jc w:val="right"/>
    </w:pPr>
    <w:rPr>
      <w:sz w:val="20"/>
      <w:szCs w:val="20"/>
      <w:lang w:val="en-GB" w:eastAsia="en-US"/>
    </w:rPr>
  </w:style>
  <w:style w:type="paragraph" w:customStyle="1" w:styleId="15">
    <w:name w:val="Знак Знак Знак Знак1"/>
    <w:basedOn w:val="a"/>
    <w:uiPriority w:val="99"/>
    <w:rsid w:val="000B7D25"/>
    <w:pPr>
      <w:spacing w:before="100" w:beforeAutospacing="1" w:after="100" w:afterAutospacing="1"/>
    </w:pPr>
    <w:rPr>
      <w:rFonts w:ascii="Tahoma" w:hAnsi="Tahoma"/>
      <w:sz w:val="20"/>
      <w:szCs w:val="20"/>
      <w:lang w:val="en-US" w:eastAsia="en-US"/>
    </w:rPr>
  </w:style>
  <w:style w:type="paragraph" w:customStyle="1" w:styleId="110">
    <w:name w:val="Обычный + 11 пт"/>
    <w:basedOn w:val="a"/>
    <w:uiPriority w:val="99"/>
    <w:rsid w:val="000B7D25"/>
    <w:pPr>
      <w:spacing w:line="216" w:lineRule="auto"/>
      <w:jc w:val="right"/>
    </w:pPr>
    <w:rPr>
      <w:bCs/>
      <w:sz w:val="22"/>
      <w:szCs w:val="22"/>
    </w:rPr>
  </w:style>
  <w:style w:type="paragraph" w:customStyle="1" w:styleId="aff">
    <w:name w:val="Знак Знак Знак Знак Знак Знак Знак Знак Знак Знак"/>
    <w:basedOn w:val="a"/>
    <w:uiPriority w:val="99"/>
    <w:rsid w:val="000B7D25"/>
    <w:pPr>
      <w:widowControl w:val="0"/>
      <w:adjustRightInd w:val="0"/>
      <w:spacing w:after="160" w:line="240" w:lineRule="exact"/>
      <w:jc w:val="right"/>
    </w:pPr>
    <w:rPr>
      <w:rFonts w:ascii="Arial" w:hAnsi="Arial" w:cs="Arial"/>
      <w:sz w:val="20"/>
      <w:szCs w:val="20"/>
      <w:lang w:val="en-GB" w:eastAsia="en-US"/>
    </w:rPr>
  </w:style>
  <w:style w:type="paragraph" w:customStyle="1" w:styleId="9">
    <w:name w:val="Обычный + 9"/>
    <w:aliases w:val="5 пт"/>
    <w:basedOn w:val="a"/>
    <w:uiPriority w:val="99"/>
    <w:rsid w:val="000B7D25"/>
    <w:pPr>
      <w:keepNext/>
      <w:keepLines/>
      <w:suppressLineNumbers/>
      <w:tabs>
        <w:tab w:val="left" w:pos="432"/>
      </w:tabs>
      <w:suppressAutoHyphens/>
    </w:pPr>
    <w:rPr>
      <w:sz w:val="20"/>
      <w:szCs w:val="20"/>
    </w:rPr>
  </w:style>
  <w:style w:type="paragraph" w:customStyle="1" w:styleId="16">
    <w:name w:val="Текст1"/>
    <w:basedOn w:val="a"/>
    <w:uiPriority w:val="99"/>
    <w:rsid w:val="000B7D25"/>
    <w:pPr>
      <w:suppressAutoHyphens/>
    </w:pPr>
    <w:rPr>
      <w:rFonts w:ascii="Courier New" w:hAnsi="Courier New"/>
      <w:sz w:val="20"/>
      <w:szCs w:val="20"/>
      <w:lang w:eastAsia="ar-SA"/>
    </w:rPr>
  </w:style>
  <w:style w:type="paragraph" w:customStyle="1" w:styleId="ConsPlusNonformat">
    <w:name w:val="ConsPlusNonformat"/>
    <w:basedOn w:val="a"/>
    <w:next w:val="ConsPlusNormal"/>
    <w:uiPriority w:val="99"/>
    <w:rsid w:val="000B7D25"/>
    <w:pPr>
      <w:suppressAutoHyphens/>
      <w:autoSpaceDE w:val="0"/>
    </w:pPr>
    <w:rPr>
      <w:rFonts w:ascii="Courier New" w:hAnsi="Courier New"/>
      <w:sz w:val="20"/>
      <w:szCs w:val="20"/>
    </w:rPr>
  </w:style>
  <w:style w:type="paragraph" w:customStyle="1" w:styleId="aff0">
    <w:name w:val="Знак Знак Знак Знак Знак Знак Знак"/>
    <w:basedOn w:val="a"/>
    <w:uiPriority w:val="99"/>
    <w:rsid w:val="000B7D25"/>
    <w:pPr>
      <w:widowControl w:val="0"/>
      <w:adjustRightInd w:val="0"/>
      <w:spacing w:after="160" w:line="240" w:lineRule="exact"/>
      <w:jc w:val="right"/>
    </w:pPr>
    <w:rPr>
      <w:rFonts w:ascii="Arial" w:hAnsi="Arial" w:cs="Arial"/>
      <w:sz w:val="20"/>
      <w:szCs w:val="20"/>
      <w:lang w:val="en-GB" w:eastAsia="en-US"/>
    </w:rPr>
  </w:style>
  <w:style w:type="paragraph" w:customStyle="1" w:styleId="17">
    <w:name w:val="Знак1"/>
    <w:basedOn w:val="a"/>
    <w:uiPriority w:val="99"/>
    <w:rsid w:val="000B7D25"/>
    <w:pPr>
      <w:widowControl w:val="0"/>
      <w:adjustRightInd w:val="0"/>
      <w:spacing w:after="160" w:line="240" w:lineRule="exact"/>
      <w:jc w:val="right"/>
    </w:pPr>
    <w:rPr>
      <w:sz w:val="20"/>
      <w:szCs w:val="20"/>
      <w:lang w:val="en-GB" w:eastAsia="en-US"/>
    </w:rPr>
  </w:style>
  <w:style w:type="paragraph" w:customStyle="1" w:styleId="18">
    <w:name w:val="Знак1 Знак Знак Знак"/>
    <w:basedOn w:val="a"/>
    <w:uiPriority w:val="99"/>
    <w:rsid w:val="000B7D25"/>
    <w:pPr>
      <w:spacing w:before="100" w:beforeAutospacing="1" w:after="100" w:afterAutospacing="1"/>
    </w:pPr>
    <w:rPr>
      <w:rFonts w:ascii="Tahoma" w:hAnsi="Tahoma"/>
      <w:sz w:val="20"/>
      <w:szCs w:val="20"/>
      <w:lang w:val="en-US" w:eastAsia="en-US"/>
    </w:rPr>
  </w:style>
  <w:style w:type="paragraph" w:customStyle="1" w:styleId="ConsPlusCell">
    <w:name w:val="ConsPlusCell"/>
    <w:rsid w:val="000B7D25"/>
    <w:pPr>
      <w:autoSpaceDE w:val="0"/>
      <w:autoSpaceDN w:val="0"/>
      <w:adjustRightInd w:val="0"/>
      <w:spacing w:after="0" w:line="240" w:lineRule="auto"/>
    </w:pPr>
    <w:rPr>
      <w:rFonts w:ascii="Arial" w:eastAsia="Times New Roman" w:hAnsi="Arial" w:cs="Arial"/>
      <w:sz w:val="20"/>
      <w:szCs w:val="20"/>
      <w:lang w:eastAsia="ru-RU"/>
    </w:rPr>
  </w:style>
  <w:style w:type="paragraph" w:styleId="aff1">
    <w:name w:val="Body Text Indent"/>
    <w:basedOn w:val="a"/>
    <w:link w:val="aff2"/>
    <w:uiPriority w:val="99"/>
    <w:rsid w:val="000B7D25"/>
    <w:pPr>
      <w:spacing w:after="120"/>
      <w:ind w:left="283"/>
    </w:pPr>
  </w:style>
  <w:style w:type="character" w:customStyle="1" w:styleId="aff2">
    <w:name w:val="Основной текст с отступом Знак"/>
    <w:basedOn w:val="a0"/>
    <w:link w:val="aff1"/>
    <w:uiPriority w:val="99"/>
    <w:rsid w:val="000B7D25"/>
    <w:rPr>
      <w:rFonts w:ascii="Times New Roman" w:eastAsia="Times New Roman" w:hAnsi="Times New Roman" w:cs="Times New Roman"/>
      <w:sz w:val="24"/>
      <w:szCs w:val="24"/>
      <w:lang w:eastAsia="ru-RU"/>
    </w:rPr>
  </w:style>
  <w:style w:type="paragraph" w:styleId="aff3">
    <w:name w:val="Title"/>
    <w:basedOn w:val="a"/>
    <w:link w:val="aff4"/>
    <w:qFormat/>
    <w:rsid w:val="000B7D25"/>
    <w:pPr>
      <w:ind w:right="50"/>
      <w:jc w:val="center"/>
    </w:pPr>
    <w:rPr>
      <w:b/>
      <w:bCs/>
    </w:rPr>
  </w:style>
  <w:style w:type="character" w:customStyle="1" w:styleId="aff4">
    <w:name w:val="Заголовок Знак"/>
    <w:basedOn w:val="a0"/>
    <w:link w:val="aff3"/>
    <w:rsid w:val="000B7D25"/>
    <w:rPr>
      <w:rFonts w:ascii="Times New Roman" w:eastAsia="Times New Roman" w:hAnsi="Times New Roman" w:cs="Times New Roman"/>
      <w:b/>
      <w:bCs/>
      <w:sz w:val="24"/>
      <w:szCs w:val="24"/>
      <w:lang w:eastAsia="ru-RU"/>
    </w:rPr>
  </w:style>
  <w:style w:type="paragraph" w:customStyle="1" w:styleId="xl24">
    <w:name w:val="xl24"/>
    <w:basedOn w:val="a"/>
    <w:uiPriority w:val="99"/>
    <w:rsid w:val="000B7D25"/>
    <w:pPr>
      <w:spacing w:before="100" w:after="100"/>
      <w:jc w:val="center"/>
      <w:textAlignment w:val="center"/>
    </w:pPr>
    <w:rPr>
      <w:szCs w:val="20"/>
    </w:rPr>
  </w:style>
  <w:style w:type="paragraph" w:customStyle="1" w:styleId="aff5">
    <w:name w:val="Îñíîâí"/>
    <w:basedOn w:val="a"/>
    <w:uiPriority w:val="99"/>
    <w:rsid w:val="000B7D25"/>
    <w:pPr>
      <w:widowControl w:val="0"/>
      <w:jc w:val="both"/>
    </w:pPr>
    <w:rPr>
      <w:rFonts w:ascii="Arial" w:hAnsi="Arial" w:cs="Arial"/>
      <w:sz w:val="22"/>
      <w:szCs w:val="20"/>
    </w:rPr>
  </w:style>
  <w:style w:type="paragraph" w:customStyle="1" w:styleId="111">
    <w:name w:val="Знак1 Знак Знак Знак1"/>
    <w:basedOn w:val="a"/>
    <w:uiPriority w:val="99"/>
    <w:rsid w:val="000B7D25"/>
    <w:pPr>
      <w:spacing w:before="100" w:beforeAutospacing="1" w:after="100" w:afterAutospacing="1"/>
    </w:pPr>
    <w:rPr>
      <w:rFonts w:ascii="Tahoma" w:hAnsi="Tahoma"/>
      <w:sz w:val="20"/>
      <w:szCs w:val="20"/>
      <w:lang w:val="en-US" w:eastAsia="en-US"/>
    </w:rPr>
  </w:style>
  <w:style w:type="character" w:customStyle="1" w:styleId="19">
    <w:name w:val="Основной текст Знак1 Знак"/>
    <w:aliases w:val="Основной текст Знак Знак Знак, Знак Знак Знак1 Знак,Основной текст Знак3 Знак Знак Знак,Основной текст Знак2 Знак Знак Знак Знак,Основной текст Знак1 Знак Знак Знак Знак Знак, Знак Знак Знак Знак Знак Знак Знак"/>
    <w:basedOn w:val="a0"/>
    <w:rsid w:val="000B7D25"/>
    <w:rPr>
      <w:sz w:val="24"/>
      <w:szCs w:val="24"/>
      <w:lang w:val="ru-RU" w:eastAsia="ru-RU" w:bidi="ar-SA"/>
    </w:rPr>
  </w:style>
  <w:style w:type="character" w:customStyle="1" w:styleId="29">
    <w:name w:val="Знак2 Знак Знак"/>
    <w:rsid w:val="000B7D25"/>
    <w:rPr>
      <w:sz w:val="24"/>
      <w:szCs w:val="24"/>
      <w:lang w:val="ru-RU" w:eastAsia="ru-RU" w:bidi="ar-SA"/>
    </w:rPr>
  </w:style>
  <w:style w:type="character" w:styleId="aff6">
    <w:name w:val="Strong"/>
    <w:basedOn w:val="a0"/>
    <w:uiPriority w:val="22"/>
    <w:qFormat/>
    <w:rsid w:val="00906FA8"/>
    <w:rPr>
      <w:b/>
      <w:bCs/>
    </w:rPr>
  </w:style>
  <w:style w:type="character" w:customStyle="1" w:styleId="thvalue">
    <w:name w:val="thvalue"/>
    <w:basedOn w:val="a0"/>
    <w:rsid w:val="00CE2008"/>
  </w:style>
  <w:style w:type="character" w:customStyle="1" w:styleId="bold">
    <w:name w:val="bold"/>
    <w:basedOn w:val="a0"/>
    <w:rsid w:val="00CE2008"/>
  </w:style>
  <w:style w:type="character" w:customStyle="1" w:styleId="name">
    <w:name w:val="name"/>
    <w:basedOn w:val="a0"/>
    <w:rsid w:val="00CE2008"/>
  </w:style>
  <w:style w:type="character" w:customStyle="1" w:styleId="value">
    <w:name w:val="value"/>
    <w:basedOn w:val="a0"/>
    <w:rsid w:val="00CE2008"/>
  </w:style>
  <w:style w:type="character" w:customStyle="1" w:styleId="thname">
    <w:name w:val="thname"/>
    <w:basedOn w:val="a0"/>
    <w:rsid w:val="00CE2008"/>
  </w:style>
  <w:style w:type="paragraph" w:styleId="aff7">
    <w:name w:val="No Spacing"/>
    <w:uiPriority w:val="1"/>
    <w:qFormat/>
    <w:rsid w:val="00473265"/>
    <w:pPr>
      <w:spacing w:after="0" w:line="240" w:lineRule="auto"/>
    </w:pPr>
  </w:style>
  <w:style w:type="character" w:styleId="aff8">
    <w:name w:val="Unresolved Mention"/>
    <w:basedOn w:val="a0"/>
    <w:uiPriority w:val="99"/>
    <w:semiHidden/>
    <w:unhideWhenUsed/>
    <w:rsid w:val="00624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76776">
      <w:bodyDiv w:val="1"/>
      <w:marLeft w:val="0"/>
      <w:marRight w:val="0"/>
      <w:marTop w:val="0"/>
      <w:marBottom w:val="0"/>
      <w:divBdr>
        <w:top w:val="none" w:sz="0" w:space="0" w:color="auto"/>
        <w:left w:val="none" w:sz="0" w:space="0" w:color="auto"/>
        <w:bottom w:val="none" w:sz="0" w:space="0" w:color="auto"/>
        <w:right w:val="none" w:sz="0" w:space="0" w:color="auto"/>
      </w:divBdr>
    </w:div>
    <w:div w:id="711420164">
      <w:bodyDiv w:val="1"/>
      <w:marLeft w:val="0"/>
      <w:marRight w:val="0"/>
      <w:marTop w:val="0"/>
      <w:marBottom w:val="0"/>
      <w:divBdr>
        <w:top w:val="none" w:sz="0" w:space="0" w:color="auto"/>
        <w:left w:val="none" w:sz="0" w:space="0" w:color="auto"/>
        <w:bottom w:val="none" w:sz="0" w:space="0" w:color="auto"/>
        <w:right w:val="none" w:sz="0" w:space="0" w:color="auto"/>
      </w:divBdr>
    </w:div>
    <w:div w:id="762649542">
      <w:bodyDiv w:val="1"/>
      <w:marLeft w:val="0"/>
      <w:marRight w:val="0"/>
      <w:marTop w:val="0"/>
      <w:marBottom w:val="0"/>
      <w:divBdr>
        <w:top w:val="none" w:sz="0" w:space="0" w:color="auto"/>
        <w:left w:val="none" w:sz="0" w:space="0" w:color="auto"/>
        <w:bottom w:val="none" w:sz="0" w:space="0" w:color="auto"/>
        <w:right w:val="none" w:sz="0" w:space="0" w:color="auto"/>
      </w:divBdr>
    </w:div>
    <w:div w:id="868106636">
      <w:bodyDiv w:val="1"/>
      <w:marLeft w:val="0"/>
      <w:marRight w:val="0"/>
      <w:marTop w:val="0"/>
      <w:marBottom w:val="0"/>
      <w:divBdr>
        <w:top w:val="none" w:sz="0" w:space="0" w:color="auto"/>
        <w:left w:val="none" w:sz="0" w:space="0" w:color="auto"/>
        <w:bottom w:val="none" w:sz="0" w:space="0" w:color="auto"/>
        <w:right w:val="none" w:sz="0" w:space="0" w:color="auto"/>
      </w:divBdr>
    </w:div>
    <w:div w:id="884803214">
      <w:bodyDiv w:val="1"/>
      <w:marLeft w:val="0"/>
      <w:marRight w:val="0"/>
      <w:marTop w:val="0"/>
      <w:marBottom w:val="0"/>
      <w:divBdr>
        <w:top w:val="none" w:sz="0" w:space="0" w:color="auto"/>
        <w:left w:val="none" w:sz="0" w:space="0" w:color="auto"/>
        <w:bottom w:val="none" w:sz="0" w:space="0" w:color="auto"/>
        <w:right w:val="none" w:sz="0" w:space="0" w:color="auto"/>
      </w:divBdr>
    </w:div>
    <w:div w:id="11900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ance-group@mail.ru" TargetMode="Externa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55@fas.gov.ru" TargetMode="Externa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diance-group@mai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ubinokult@yandex.ru" TargetMode="External"/><Relationship Id="rId4" Type="http://schemas.openxmlformats.org/officeDocument/2006/relationships/webSettings" Target="webSettings.xml"/><Relationship Id="rId9" Type="http://schemas.openxmlformats.org/officeDocument/2006/relationships/hyperlink" Target="mailto:guks@omskportal.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FSYomHkwmnpymlLzV7NYuGp+7mvqpyplxJtGMxy95SM=</DigestValue>
    </Reference>
    <Reference Type="http://www.w3.org/2000/09/xmldsig#Object" URI="#idOfficeObject">
      <DigestMethod Algorithm="urn:ietf:params:xml:ns:cpxmlsec:algorithms:gostr34112012-256"/>
      <DigestValue>0yplzvtNHHpdx8LCBSmk+Ey7ystu6av83W0+LY/n3S4=</DigestValue>
    </Reference>
    <Reference Type="http://uri.etsi.org/01903#SignedProperties" URI="#idSignedProperties">
      <Transforms>
        <Transform Algorithm="http://www.w3.org/TR/2001/REC-xml-c14n-20010315"/>
      </Transforms>
      <DigestMethod Algorithm="urn:ietf:params:xml:ns:cpxmlsec:algorithms:gostr34112012-256"/>
      <DigestValue>B/793OmtT77dqrsdalh/Ot6l5fwbQzOqsUDijkVmKyw=</DigestValue>
    </Reference>
  </SignedInfo>
  <SignatureValue>LSnMjYhIsjaqEAmliKkxEbA6DcDwAbSQRyZ+Q3X7d0+7G2QY9f9q2ha+C9pB1LCi
Zc0i0KmbMQ7KEdQyX/U45A==</SignatureValue>
  <KeyInfo>
    <X509Data>
      <X509Certificate>MIIJkjCCCT+gAwIBAgIRAfrnUQACq1q0S4BXRxxGzywwCgYIKoUDBwEBAwIwggHo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LdCf0YDQviIwHhcNMTkxMTExMDQ1MzEzWhcNMjAwNDIzMDgwMDQzWjCCAasxJTAj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LTMzODAg0L7RgiAxMS4wNS4yMDE4DE/QodC10YDRgtC40YTQuNC60LDRgiDRgdC+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tvo/ZKUlCwgNLk8PP4NRR5BufOg=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TbqudVIMSs+uONXil5/g4PJtH3o=</DigestValue>
      </Reference>
      <Reference URI="/word/endnotes.xml?ContentType=application/vnd.openxmlformats-officedocument.wordprocessingml.endnotes+xml">
        <DigestMethod Algorithm="http://www.w3.org/2000/09/xmldsig#sha1"/>
        <DigestValue>G47xtJNxcrHJrHiP9TA2pzDLIns=</DigestValue>
      </Reference>
      <Reference URI="/word/fontTable.xml?ContentType=application/vnd.openxmlformats-officedocument.wordprocessingml.fontTable+xml">
        <DigestMethod Algorithm="http://www.w3.org/2000/09/xmldsig#sha1"/>
        <DigestValue>zLV4nMtJVDKpmFj2Ad2BGWv9+Co=</DigestValue>
      </Reference>
      <Reference URI="/word/footer1.xml?ContentType=application/vnd.openxmlformats-officedocument.wordprocessingml.footer+xml">
        <DigestMethod Algorithm="http://www.w3.org/2000/09/xmldsig#sha1"/>
        <DigestValue>8KRJ2aXi0bfDPdRTSjNDASxj4g0=</DigestValue>
      </Reference>
      <Reference URI="/word/footer2.xml?ContentType=application/vnd.openxmlformats-officedocument.wordprocessingml.footer+xml">
        <DigestMethod Algorithm="http://www.w3.org/2000/09/xmldsig#sha1"/>
        <DigestValue>zmDXZ24QM4XpBhDsz1MVRGN0jFM=</DigestValue>
      </Reference>
      <Reference URI="/word/footnotes.xml?ContentType=application/vnd.openxmlformats-officedocument.wordprocessingml.footnotes+xml">
        <DigestMethod Algorithm="http://www.w3.org/2000/09/xmldsig#sha1"/>
        <DigestValue>385W+DRStIaAZJ7ppikepDtdiH8=</DigestValue>
      </Reference>
      <Reference URI="/word/header1.xml?ContentType=application/vnd.openxmlformats-officedocument.wordprocessingml.header+xml">
        <DigestMethod Algorithm="http://www.w3.org/2000/09/xmldsig#sha1"/>
        <DigestValue>ad7DePBtDAD5FMAuvchsCnaYODo=</DigestValue>
      </Reference>
      <Reference URI="/word/media/image1.jpeg?ContentType=image/jpeg">
        <DigestMethod Algorithm="http://www.w3.org/2000/09/xmldsig#sha1"/>
        <DigestValue>Jnvl4SKnCX55Gf3A15gtfuKE16Y=</DigestValue>
      </Reference>
      <Reference URI="/word/numbering.xml?ContentType=application/vnd.openxmlformats-officedocument.wordprocessingml.numbering+xml">
        <DigestMethod Algorithm="http://www.w3.org/2000/09/xmldsig#sha1"/>
        <DigestValue>uQ2phiburyFABpEJ544yvKgt6zM=</DigestValue>
      </Reference>
      <Reference URI="/word/settings.xml?ContentType=application/vnd.openxmlformats-officedocument.wordprocessingml.settings+xml">
        <DigestMethod Algorithm="http://www.w3.org/2000/09/xmldsig#sha1"/>
        <DigestValue>yOcJlE7QtpwwputwdC+6au4SVqw=</DigestValue>
      </Reference>
      <Reference URI="/word/styles.xml?ContentType=application/vnd.openxmlformats-officedocument.wordprocessingml.styles+xml">
        <DigestMethod Algorithm="http://www.w3.org/2000/09/xmldsig#sha1"/>
        <DigestValue>4fkbUbKy/J8nd9DRF1uf4SoTBK0=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/nqFinirFz2GqaHQBgwlbhTUppA=</DigestValue>
      </Reference>
    </Manifest>
    <SignatureProperties>
      <SignatureProperty Id="idSignatureTime" Target="#idPackageSignature">
        <mdssi:SignatureTime xmlns:mdssi="http://schemas.openxmlformats.org/package/2006/digital-signature">
          <mdssi:Format>YYYY-MM-DDThh:mm:ssTZD</mdssi:Format>
          <mdssi:Value>2020-03-25T08:25:33Z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2020-03-25T08:25:33Z</xd:SigningTime>
          <xd:SigningCertificate>
            <xd:Cert>
              <xd:CertDigest>
                <DigestMethod Algorithm="http://www.w3.org/2000/09/xmldsig#sha1"/>
                <DigestValue>5JmaytkvPBfbrTGSqXav1Ne3SIM=</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673790429317492997330455884456163462956</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1031</TotalTime>
  <Pages>3</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204</cp:revision>
  <cp:lastPrinted>2015-05-12T09:37:00Z</cp:lastPrinted>
  <dcterms:created xsi:type="dcterms:W3CDTF">2015-05-08T06:32:00Z</dcterms:created>
  <dcterms:modified xsi:type="dcterms:W3CDTF">2020-03-25T08:00:00Z</dcterms:modified>
</cp:coreProperties>
</file>