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24" w:rsidRPr="001C2C78" w:rsidRDefault="00EB1DF4" w:rsidP="00064624">
      <w:pPr>
        <w:jc w:val="right"/>
        <w:rPr>
          <w:rFonts w:ascii="Times New Roman" w:hAnsi="Times New Roman" w:cs="Times New Roman"/>
          <w:b/>
          <w:color w:val="000000" w:themeColor="text1"/>
          <w:sz w:val="24"/>
          <w:szCs w:val="24"/>
        </w:rPr>
      </w:pPr>
      <w:r w:rsidRPr="001C2C78">
        <w:rPr>
          <w:rFonts w:ascii="Times New Roman" w:hAnsi="Times New Roman" w:cs="Times New Roman"/>
          <w:b/>
          <w:color w:val="000000" w:themeColor="text1"/>
          <w:sz w:val="24"/>
          <w:szCs w:val="24"/>
        </w:rPr>
        <w:t>У</w:t>
      </w:r>
      <w:r w:rsidR="00556F70" w:rsidRPr="001C2C78">
        <w:rPr>
          <w:rFonts w:ascii="Times New Roman" w:hAnsi="Times New Roman" w:cs="Times New Roman"/>
          <w:b/>
          <w:color w:val="000000" w:themeColor="text1"/>
          <w:sz w:val="24"/>
          <w:szCs w:val="24"/>
        </w:rPr>
        <w:t>ФАС</w:t>
      </w:r>
      <w:r w:rsidR="00064624" w:rsidRPr="001C2C78">
        <w:rPr>
          <w:rFonts w:ascii="Times New Roman" w:hAnsi="Times New Roman" w:cs="Times New Roman"/>
          <w:b/>
          <w:color w:val="000000" w:themeColor="text1"/>
          <w:sz w:val="24"/>
          <w:szCs w:val="24"/>
        </w:rPr>
        <w:t xml:space="preserve"> </w:t>
      </w:r>
      <w:r w:rsidR="001C3276" w:rsidRPr="001C2C78">
        <w:rPr>
          <w:rFonts w:ascii="Times New Roman" w:hAnsi="Times New Roman" w:cs="Times New Roman"/>
          <w:b/>
          <w:color w:val="000000" w:themeColor="text1"/>
          <w:sz w:val="24"/>
          <w:szCs w:val="24"/>
        </w:rPr>
        <w:t xml:space="preserve">по </w:t>
      </w:r>
      <w:r w:rsidR="001C2C78" w:rsidRPr="001C2C78">
        <w:rPr>
          <w:rFonts w:ascii="Times New Roman" w:hAnsi="Times New Roman" w:cs="Times New Roman"/>
          <w:b/>
          <w:color w:val="000000" w:themeColor="text1"/>
          <w:sz w:val="24"/>
          <w:szCs w:val="24"/>
        </w:rPr>
        <w:t>Омской области</w:t>
      </w:r>
    </w:p>
    <w:p w:rsidR="000866DD" w:rsidRPr="001C2C78" w:rsidRDefault="00064624" w:rsidP="00DE6BE8">
      <w:pPr>
        <w:jc w:val="right"/>
        <w:rPr>
          <w:rFonts w:ascii="Times New Roman" w:hAnsi="Times New Roman" w:cs="Times New Roman"/>
          <w:sz w:val="24"/>
          <w:szCs w:val="24"/>
          <w:lang w:val="en-US"/>
        </w:rPr>
      </w:pPr>
      <w:r w:rsidRPr="001C2C78">
        <w:rPr>
          <w:rFonts w:ascii="Times New Roman" w:hAnsi="Times New Roman" w:cs="Times New Roman"/>
          <w:color w:val="000000" w:themeColor="text1"/>
          <w:sz w:val="24"/>
          <w:szCs w:val="24"/>
          <w:lang w:val="en-US"/>
        </w:rPr>
        <w:t xml:space="preserve">E-mail: </w:t>
      </w:r>
      <w:hyperlink r:id="rId8" w:history="1">
        <w:r w:rsidR="001C2C78" w:rsidRPr="001C2C78">
          <w:rPr>
            <w:rStyle w:val="a9"/>
            <w:rFonts w:ascii="Times New Roman" w:hAnsi="Times New Roman" w:cs="Times New Roman"/>
            <w:sz w:val="24"/>
            <w:szCs w:val="24"/>
            <w:lang w:val="en-US"/>
          </w:rPr>
          <w:t>to55@fas.gov.ru</w:t>
        </w:r>
      </w:hyperlink>
    </w:p>
    <w:p w:rsidR="000C5355" w:rsidRPr="001C2C78" w:rsidRDefault="000C5355" w:rsidP="00F335C0">
      <w:pPr>
        <w:pStyle w:val="a7"/>
        <w:rPr>
          <w:rFonts w:ascii="Times New Roman" w:hAnsi="Times New Roman"/>
          <w:b/>
          <w:color w:val="000000" w:themeColor="text1"/>
          <w:sz w:val="24"/>
          <w:szCs w:val="24"/>
          <w:lang w:val="en-US"/>
        </w:rPr>
      </w:pPr>
    </w:p>
    <w:p w:rsidR="004B74D2" w:rsidRPr="001C2C78" w:rsidRDefault="00F42650" w:rsidP="004B74D2">
      <w:pPr>
        <w:pStyle w:val="a7"/>
        <w:rPr>
          <w:rFonts w:ascii="Times New Roman" w:hAnsi="Times New Roman"/>
          <w:b/>
          <w:sz w:val="24"/>
          <w:szCs w:val="24"/>
        </w:rPr>
      </w:pPr>
      <w:r w:rsidRPr="001C2C78">
        <w:rPr>
          <w:rFonts w:ascii="Times New Roman" w:hAnsi="Times New Roman"/>
          <w:b/>
          <w:color w:val="000000" w:themeColor="text1"/>
          <w:sz w:val="24"/>
          <w:szCs w:val="24"/>
        </w:rPr>
        <w:t>Заявитель:</w:t>
      </w:r>
      <w:r w:rsidRPr="001C2C78">
        <w:rPr>
          <w:rFonts w:ascii="Times New Roman" w:hAnsi="Times New Roman"/>
          <w:sz w:val="24"/>
          <w:szCs w:val="24"/>
        </w:rPr>
        <w:t xml:space="preserve"> </w:t>
      </w:r>
      <w:r w:rsidR="004B74D2" w:rsidRPr="001C2C78">
        <w:rPr>
          <w:rFonts w:ascii="Times New Roman" w:hAnsi="Times New Roman"/>
          <w:b/>
          <w:sz w:val="24"/>
          <w:szCs w:val="24"/>
        </w:rPr>
        <w:t>Общество с ограниченной ответственностью "Кедр"</w:t>
      </w:r>
    </w:p>
    <w:p w:rsidR="004B74D2" w:rsidRPr="001C2C78" w:rsidRDefault="004B74D2" w:rsidP="004B74D2">
      <w:pPr>
        <w:pStyle w:val="a7"/>
        <w:rPr>
          <w:rFonts w:ascii="Times New Roman" w:hAnsi="Times New Roman"/>
          <w:sz w:val="24"/>
          <w:szCs w:val="24"/>
        </w:rPr>
      </w:pPr>
      <w:r w:rsidRPr="001C2C78">
        <w:rPr>
          <w:rFonts w:ascii="Times New Roman" w:hAnsi="Times New Roman"/>
          <w:sz w:val="24"/>
          <w:szCs w:val="24"/>
        </w:rPr>
        <w:t>ИНН: 2224182992</w:t>
      </w:r>
      <w:r w:rsidRPr="001C2C78">
        <w:rPr>
          <w:rFonts w:ascii="Times New Roman" w:hAnsi="Times New Roman"/>
          <w:sz w:val="24"/>
          <w:szCs w:val="24"/>
          <w:shd w:val="clear" w:color="auto" w:fill="FFFFFF"/>
        </w:rPr>
        <w:t xml:space="preserve">, ОГРН: </w:t>
      </w:r>
      <w:r w:rsidRPr="001C2C78">
        <w:rPr>
          <w:rFonts w:ascii="Times New Roman" w:hAnsi="Times New Roman"/>
          <w:sz w:val="24"/>
          <w:szCs w:val="24"/>
        </w:rPr>
        <w:t>1162225096571</w:t>
      </w:r>
    </w:p>
    <w:p w:rsidR="004B74D2" w:rsidRPr="001C2C78" w:rsidRDefault="004B74D2" w:rsidP="004B74D2">
      <w:pPr>
        <w:pStyle w:val="a7"/>
        <w:rPr>
          <w:rFonts w:ascii="Times New Roman" w:hAnsi="Times New Roman"/>
          <w:sz w:val="24"/>
          <w:szCs w:val="24"/>
        </w:rPr>
      </w:pPr>
      <w:r w:rsidRPr="001C2C78">
        <w:rPr>
          <w:rFonts w:ascii="Times New Roman" w:hAnsi="Times New Roman"/>
          <w:sz w:val="24"/>
          <w:szCs w:val="24"/>
        </w:rPr>
        <w:t xml:space="preserve">Место нахождения: Алтайский край, </w:t>
      </w:r>
      <w:proofErr w:type="spellStart"/>
      <w:r w:rsidRPr="001C2C78">
        <w:rPr>
          <w:rFonts w:ascii="Times New Roman" w:hAnsi="Times New Roman"/>
          <w:sz w:val="24"/>
          <w:szCs w:val="24"/>
        </w:rPr>
        <w:t>г</w:t>
      </w:r>
      <w:proofErr w:type="gramStart"/>
      <w:r w:rsidRPr="001C2C78">
        <w:rPr>
          <w:rFonts w:ascii="Times New Roman" w:hAnsi="Times New Roman"/>
          <w:sz w:val="24"/>
          <w:szCs w:val="24"/>
        </w:rPr>
        <w:t>.Б</w:t>
      </w:r>
      <w:proofErr w:type="gramEnd"/>
      <w:r w:rsidRPr="001C2C78">
        <w:rPr>
          <w:rFonts w:ascii="Times New Roman" w:hAnsi="Times New Roman"/>
          <w:sz w:val="24"/>
          <w:szCs w:val="24"/>
        </w:rPr>
        <w:t>арнаул</w:t>
      </w:r>
      <w:proofErr w:type="spellEnd"/>
      <w:r w:rsidRPr="001C2C78">
        <w:rPr>
          <w:rFonts w:ascii="Times New Roman" w:hAnsi="Times New Roman"/>
          <w:sz w:val="24"/>
          <w:szCs w:val="24"/>
        </w:rPr>
        <w:t xml:space="preserve">, </w:t>
      </w:r>
      <w:proofErr w:type="spellStart"/>
      <w:r w:rsidRPr="001C2C78">
        <w:rPr>
          <w:rFonts w:ascii="Times New Roman" w:hAnsi="Times New Roman"/>
          <w:sz w:val="24"/>
          <w:szCs w:val="24"/>
        </w:rPr>
        <w:t>ул.Панфиловцев</w:t>
      </w:r>
      <w:proofErr w:type="spellEnd"/>
      <w:r w:rsidRPr="001C2C78">
        <w:rPr>
          <w:rFonts w:ascii="Times New Roman" w:hAnsi="Times New Roman"/>
          <w:sz w:val="24"/>
          <w:szCs w:val="24"/>
        </w:rPr>
        <w:t>, д.11, кв.78</w:t>
      </w:r>
    </w:p>
    <w:p w:rsidR="004B74D2" w:rsidRPr="001C2C78" w:rsidRDefault="004B74D2" w:rsidP="004B74D2">
      <w:pPr>
        <w:pStyle w:val="a7"/>
        <w:rPr>
          <w:rFonts w:ascii="Times New Roman" w:hAnsi="Times New Roman"/>
          <w:sz w:val="24"/>
          <w:szCs w:val="24"/>
        </w:rPr>
      </w:pPr>
      <w:r w:rsidRPr="001C2C78">
        <w:rPr>
          <w:rFonts w:ascii="Times New Roman" w:hAnsi="Times New Roman"/>
          <w:sz w:val="24"/>
          <w:szCs w:val="24"/>
        </w:rPr>
        <w:t xml:space="preserve">Почтовый адрес: 656057, Алтайский край, </w:t>
      </w:r>
      <w:proofErr w:type="spellStart"/>
      <w:r w:rsidRPr="001C2C78">
        <w:rPr>
          <w:rFonts w:ascii="Times New Roman" w:hAnsi="Times New Roman"/>
          <w:sz w:val="24"/>
          <w:szCs w:val="24"/>
        </w:rPr>
        <w:t>г</w:t>
      </w:r>
      <w:proofErr w:type="gramStart"/>
      <w:r w:rsidRPr="001C2C78">
        <w:rPr>
          <w:rFonts w:ascii="Times New Roman" w:hAnsi="Times New Roman"/>
          <w:sz w:val="24"/>
          <w:szCs w:val="24"/>
        </w:rPr>
        <w:t>.Б</w:t>
      </w:r>
      <w:proofErr w:type="gramEnd"/>
      <w:r w:rsidRPr="001C2C78">
        <w:rPr>
          <w:rFonts w:ascii="Times New Roman" w:hAnsi="Times New Roman"/>
          <w:sz w:val="24"/>
          <w:szCs w:val="24"/>
        </w:rPr>
        <w:t>арнаул</w:t>
      </w:r>
      <w:proofErr w:type="spellEnd"/>
      <w:r w:rsidRPr="001C2C78">
        <w:rPr>
          <w:rFonts w:ascii="Times New Roman" w:hAnsi="Times New Roman"/>
          <w:sz w:val="24"/>
          <w:szCs w:val="24"/>
        </w:rPr>
        <w:t xml:space="preserve">, </w:t>
      </w:r>
      <w:proofErr w:type="spellStart"/>
      <w:r w:rsidRPr="001C2C78">
        <w:rPr>
          <w:rFonts w:ascii="Times New Roman" w:hAnsi="Times New Roman"/>
          <w:sz w:val="24"/>
          <w:szCs w:val="24"/>
        </w:rPr>
        <w:t>ул.Панфиловцев</w:t>
      </w:r>
      <w:proofErr w:type="spellEnd"/>
      <w:r w:rsidRPr="001C2C78">
        <w:rPr>
          <w:rFonts w:ascii="Times New Roman" w:hAnsi="Times New Roman"/>
          <w:sz w:val="24"/>
          <w:szCs w:val="24"/>
        </w:rPr>
        <w:t>, д.11, кв.78</w:t>
      </w:r>
    </w:p>
    <w:p w:rsidR="004B74D2" w:rsidRPr="001C2C78" w:rsidRDefault="004B74D2" w:rsidP="004B74D2">
      <w:pPr>
        <w:pStyle w:val="a7"/>
        <w:rPr>
          <w:rFonts w:ascii="Times New Roman" w:hAnsi="Times New Roman"/>
          <w:sz w:val="24"/>
          <w:szCs w:val="24"/>
        </w:rPr>
      </w:pPr>
      <w:r w:rsidRPr="001C2C78">
        <w:rPr>
          <w:rFonts w:ascii="Times New Roman" w:hAnsi="Times New Roman"/>
          <w:sz w:val="24"/>
          <w:szCs w:val="24"/>
        </w:rPr>
        <w:t>Телефон: +7 (913) 021-43-90</w:t>
      </w:r>
    </w:p>
    <w:p w:rsidR="004B74D2" w:rsidRPr="001C2C78" w:rsidRDefault="004B74D2" w:rsidP="004B74D2">
      <w:pPr>
        <w:tabs>
          <w:tab w:val="left" w:pos="780"/>
          <w:tab w:val="left" w:pos="7485"/>
        </w:tabs>
        <w:spacing w:after="0" w:line="240" w:lineRule="auto"/>
        <w:rPr>
          <w:rFonts w:ascii="Times New Roman" w:hAnsi="Times New Roman" w:cs="Times New Roman"/>
          <w:sz w:val="24"/>
          <w:szCs w:val="24"/>
        </w:rPr>
      </w:pPr>
      <w:r w:rsidRPr="001C2C78">
        <w:rPr>
          <w:rFonts w:ascii="Times New Roman" w:hAnsi="Times New Roman" w:cs="Times New Roman"/>
          <w:sz w:val="24"/>
          <w:szCs w:val="24"/>
        </w:rPr>
        <w:t xml:space="preserve">Адрес электронной почты: </w:t>
      </w:r>
      <w:hyperlink r:id="rId9" w:history="1">
        <w:r w:rsidRPr="001C2C78">
          <w:rPr>
            <w:rStyle w:val="a9"/>
            <w:rFonts w:ascii="Times New Roman" w:hAnsi="Times New Roman" w:cs="Times New Roman"/>
            <w:sz w:val="24"/>
            <w:szCs w:val="24"/>
            <w:lang w:val="en-US"/>
          </w:rPr>
          <w:t>koshcheeva</w:t>
        </w:r>
        <w:r w:rsidRPr="001C2C78">
          <w:rPr>
            <w:rStyle w:val="a9"/>
            <w:rFonts w:ascii="Times New Roman" w:hAnsi="Times New Roman" w:cs="Times New Roman"/>
            <w:sz w:val="24"/>
            <w:szCs w:val="24"/>
          </w:rPr>
          <w:t>_</w:t>
        </w:r>
        <w:r w:rsidRPr="001C2C78">
          <w:rPr>
            <w:rStyle w:val="a9"/>
            <w:rFonts w:ascii="Times New Roman" w:hAnsi="Times New Roman" w:cs="Times New Roman"/>
            <w:sz w:val="24"/>
            <w:szCs w:val="24"/>
            <w:lang w:val="en-US"/>
          </w:rPr>
          <w:t>kristina</w:t>
        </w:r>
        <w:r w:rsidRPr="001C2C78">
          <w:rPr>
            <w:rStyle w:val="a9"/>
            <w:rFonts w:ascii="Times New Roman" w:hAnsi="Times New Roman" w:cs="Times New Roman"/>
            <w:sz w:val="24"/>
            <w:szCs w:val="24"/>
          </w:rPr>
          <w:t>@</w:t>
        </w:r>
        <w:r w:rsidRPr="001C2C78">
          <w:rPr>
            <w:rStyle w:val="a9"/>
            <w:rFonts w:ascii="Times New Roman" w:hAnsi="Times New Roman" w:cs="Times New Roman"/>
            <w:sz w:val="24"/>
            <w:szCs w:val="24"/>
            <w:lang w:val="en-US"/>
          </w:rPr>
          <w:t>bk</w:t>
        </w:r>
        <w:r w:rsidRPr="001C2C78">
          <w:rPr>
            <w:rStyle w:val="a9"/>
            <w:rFonts w:ascii="Times New Roman" w:hAnsi="Times New Roman" w:cs="Times New Roman"/>
            <w:sz w:val="24"/>
            <w:szCs w:val="24"/>
          </w:rPr>
          <w:t>.</w:t>
        </w:r>
        <w:proofErr w:type="spellStart"/>
        <w:r w:rsidRPr="001C2C78">
          <w:rPr>
            <w:rStyle w:val="a9"/>
            <w:rFonts w:ascii="Times New Roman" w:hAnsi="Times New Roman" w:cs="Times New Roman"/>
            <w:sz w:val="24"/>
            <w:szCs w:val="24"/>
            <w:lang w:val="en-US"/>
          </w:rPr>
          <w:t>ru</w:t>
        </w:r>
        <w:proofErr w:type="spellEnd"/>
      </w:hyperlink>
    </w:p>
    <w:p w:rsidR="004B74D2" w:rsidRPr="001C2C78" w:rsidRDefault="004B74D2" w:rsidP="004B74D2">
      <w:pPr>
        <w:tabs>
          <w:tab w:val="left" w:pos="780"/>
          <w:tab w:val="left" w:pos="7485"/>
        </w:tabs>
        <w:spacing w:after="0" w:line="240" w:lineRule="auto"/>
        <w:rPr>
          <w:rFonts w:ascii="Times New Roman" w:hAnsi="Times New Roman" w:cs="Times New Roman"/>
          <w:sz w:val="24"/>
          <w:szCs w:val="24"/>
        </w:rPr>
      </w:pPr>
    </w:p>
    <w:p w:rsidR="001C2C78" w:rsidRPr="001C2C78" w:rsidRDefault="00560787" w:rsidP="001C2C78">
      <w:pPr>
        <w:pStyle w:val="a7"/>
        <w:rPr>
          <w:rFonts w:ascii="Times New Roman" w:hAnsi="Times New Roman"/>
          <w:color w:val="000000" w:themeColor="text1"/>
          <w:sz w:val="24"/>
          <w:szCs w:val="24"/>
        </w:rPr>
      </w:pPr>
      <w:r w:rsidRPr="001C2C78">
        <w:rPr>
          <w:rFonts w:ascii="Times New Roman" w:hAnsi="Times New Roman"/>
          <w:b/>
          <w:color w:val="000000" w:themeColor="text1"/>
          <w:sz w:val="24"/>
          <w:szCs w:val="24"/>
        </w:rPr>
        <w:t>Наи</w:t>
      </w:r>
      <w:r w:rsidR="00064624" w:rsidRPr="001C2C78">
        <w:rPr>
          <w:rFonts w:ascii="Times New Roman" w:hAnsi="Times New Roman"/>
          <w:b/>
          <w:color w:val="000000" w:themeColor="text1"/>
          <w:sz w:val="24"/>
          <w:szCs w:val="24"/>
        </w:rPr>
        <w:t>менование заказчика:</w:t>
      </w:r>
      <w:r w:rsidR="001C2C78" w:rsidRPr="001C2C78">
        <w:rPr>
          <w:rFonts w:ascii="Times New Roman" w:hAnsi="Times New Roman"/>
          <w:sz w:val="24"/>
          <w:szCs w:val="24"/>
        </w:rPr>
        <w:t xml:space="preserve"> </w:t>
      </w:r>
      <w:r w:rsidR="001C2C78" w:rsidRPr="001C2C78">
        <w:rPr>
          <w:rFonts w:ascii="Times New Roman" w:hAnsi="Times New Roman"/>
          <w:color w:val="000000" w:themeColor="text1"/>
          <w:sz w:val="24"/>
          <w:szCs w:val="24"/>
        </w:rPr>
        <w:t>Муниципальное бюджетное учреждение культуры «</w:t>
      </w:r>
      <w:proofErr w:type="spellStart"/>
      <w:r w:rsidR="001C2C78" w:rsidRPr="001C2C78">
        <w:rPr>
          <w:rFonts w:ascii="Times New Roman" w:hAnsi="Times New Roman"/>
          <w:color w:val="000000" w:themeColor="text1"/>
          <w:sz w:val="24"/>
          <w:szCs w:val="24"/>
        </w:rPr>
        <w:t>Межпоселенческий</w:t>
      </w:r>
      <w:proofErr w:type="spellEnd"/>
      <w:r w:rsidR="001C2C78" w:rsidRPr="001C2C78">
        <w:rPr>
          <w:rFonts w:ascii="Times New Roman" w:hAnsi="Times New Roman"/>
          <w:color w:val="000000" w:themeColor="text1"/>
          <w:sz w:val="24"/>
          <w:szCs w:val="24"/>
        </w:rPr>
        <w:t xml:space="preserve"> культурно-досуговый центр» </w:t>
      </w:r>
      <w:proofErr w:type="spellStart"/>
      <w:r w:rsidR="001C2C78" w:rsidRPr="001C2C78">
        <w:rPr>
          <w:rFonts w:ascii="Times New Roman" w:hAnsi="Times New Roman"/>
          <w:color w:val="000000" w:themeColor="text1"/>
          <w:sz w:val="24"/>
          <w:szCs w:val="24"/>
        </w:rPr>
        <w:t>Калачинского</w:t>
      </w:r>
      <w:proofErr w:type="spellEnd"/>
      <w:r w:rsidR="001C2C78" w:rsidRPr="001C2C78">
        <w:rPr>
          <w:rFonts w:ascii="Times New Roman" w:hAnsi="Times New Roman"/>
          <w:color w:val="000000" w:themeColor="text1"/>
          <w:sz w:val="24"/>
          <w:szCs w:val="24"/>
        </w:rPr>
        <w:t xml:space="preserve"> района Омской области</w:t>
      </w:r>
    </w:p>
    <w:p w:rsidR="001C2C78" w:rsidRPr="001C2C78" w:rsidRDefault="001C2C78" w:rsidP="001C2C78">
      <w:pPr>
        <w:pStyle w:val="a7"/>
        <w:rPr>
          <w:rFonts w:ascii="Times New Roman" w:hAnsi="Times New Roman"/>
          <w:color w:val="000000" w:themeColor="text1"/>
          <w:sz w:val="24"/>
          <w:szCs w:val="24"/>
        </w:rPr>
      </w:pPr>
      <w:r w:rsidRPr="001C2C78">
        <w:rPr>
          <w:rFonts w:ascii="Times New Roman" w:hAnsi="Times New Roman"/>
          <w:color w:val="000000" w:themeColor="text1"/>
          <w:sz w:val="24"/>
          <w:szCs w:val="24"/>
        </w:rPr>
        <w:t>Место нахождения:</w:t>
      </w:r>
      <w:r w:rsidRPr="001C2C78">
        <w:rPr>
          <w:rFonts w:ascii="Times New Roman" w:hAnsi="Times New Roman"/>
          <w:color w:val="000000" w:themeColor="text1"/>
          <w:sz w:val="24"/>
          <w:szCs w:val="24"/>
        </w:rPr>
        <w:tab/>
      </w:r>
      <w:proofErr w:type="gramStart"/>
      <w:r w:rsidRPr="001C2C78">
        <w:rPr>
          <w:rFonts w:ascii="Times New Roman" w:hAnsi="Times New Roman"/>
          <w:color w:val="000000" w:themeColor="text1"/>
          <w:sz w:val="24"/>
          <w:szCs w:val="24"/>
        </w:rPr>
        <w:t xml:space="preserve">Российская Федерация, 646900, Омская область, </w:t>
      </w:r>
      <w:proofErr w:type="spellStart"/>
      <w:r w:rsidRPr="001C2C78">
        <w:rPr>
          <w:rFonts w:ascii="Times New Roman" w:hAnsi="Times New Roman"/>
          <w:color w:val="000000" w:themeColor="text1"/>
          <w:sz w:val="24"/>
          <w:szCs w:val="24"/>
        </w:rPr>
        <w:t>Калачинский</w:t>
      </w:r>
      <w:proofErr w:type="spellEnd"/>
      <w:r w:rsidRPr="001C2C78">
        <w:rPr>
          <w:rFonts w:ascii="Times New Roman" w:hAnsi="Times New Roman"/>
          <w:color w:val="000000" w:themeColor="text1"/>
          <w:sz w:val="24"/>
          <w:szCs w:val="24"/>
        </w:rPr>
        <w:t xml:space="preserve"> район, г. Калачинск, ул. Калинина, д. 25.</w:t>
      </w:r>
      <w:proofErr w:type="gramEnd"/>
    </w:p>
    <w:p w:rsidR="001C2C78" w:rsidRPr="001C2C78" w:rsidRDefault="001C2C78" w:rsidP="001C2C78">
      <w:pPr>
        <w:pStyle w:val="a7"/>
        <w:rPr>
          <w:rFonts w:ascii="Times New Roman" w:hAnsi="Times New Roman"/>
          <w:color w:val="000000" w:themeColor="text1"/>
          <w:sz w:val="24"/>
          <w:szCs w:val="24"/>
        </w:rPr>
      </w:pPr>
      <w:r w:rsidRPr="001C2C78">
        <w:rPr>
          <w:rFonts w:ascii="Times New Roman" w:hAnsi="Times New Roman"/>
          <w:color w:val="000000" w:themeColor="text1"/>
          <w:sz w:val="24"/>
          <w:szCs w:val="24"/>
        </w:rPr>
        <w:t xml:space="preserve">Почтовый адрес:      </w:t>
      </w:r>
      <w:r w:rsidRPr="001C2C78">
        <w:rPr>
          <w:rFonts w:ascii="Times New Roman" w:hAnsi="Times New Roman"/>
          <w:color w:val="000000" w:themeColor="text1"/>
          <w:sz w:val="24"/>
          <w:szCs w:val="24"/>
        </w:rPr>
        <w:tab/>
      </w:r>
      <w:proofErr w:type="gramStart"/>
      <w:r w:rsidRPr="001C2C78">
        <w:rPr>
          <w:rFonts w:ascii="Times New Roman" w:hAnsi="Times New Roman"/>
          <w:color w:val="000000" w:themeColor="text1"/>
          <w:sz w:val="24"/>
          <w:szCs w:val="24"/>
        </w:rPr>
        <w:t xml:space="preserve">Российская Федерация, 646900, Омская область, </w:t>
      </w:r>
      <w:proofErr w:type="spellStart"/>
      <w:r w:rsidRPr="001C2C78">
        <w:rPr>
          <w:rFonts w:ascii="Times New Roman" w:hAnsi="Times New Roman"/>
          <w:color w:val="000000" w:themeColor="text1"/>
          <w:sz w:val="24"/>
          <w:szCs w:val="24"/>
        </w:rPr>
        <w:t>Калачинский</w:t>
      </w:r>
      <w:proofErr w:type="spellEnd"/>
      <w:r w:rsidRPr="001C2C78">
        <w:rPr>
          <w:rFonts w:ascii="Times New Roman" w:hAnsi="Times New Roman"/>
          <w:color w:val="000000" w:themeColor="text1"/>
          <w:sz w:val="24"/>
          <w:szCs w:val="24"/>
        </w:rPr>
        <w:t xml:space="preserve"> район, г. Калачинск, ул. Калинина, д. 25.</w:t>
      </w:r>
      <w:proofErr w:type="gramEnd"/>
    </w:p>
    <w:p w:rsidR="001C2C78" w:rsidRPr="001C2C78" w:rsidRDefault="001C2C78" w:rsidP="001C2C78">
      <w:pPr>
        <w:pStyle w:val="a7"/>
        <w:rPr>
          <w:rFonts w:ascii="Times New Roman" w:hAnsi="Times New Roman"/>
          <w:color w:val="000000" w:themeColor="text1"/>
          <w:sz w:val="24"/>
          <w:szCs w:val="24"/>
        </w:rPr>
      </w:pPr>
      <w:r w:rsidRPr="001C2C78">
        <w:rPr>
          <w:rFonts w:ascii="Times New Roman" w:hAnsi="Times New Roman"/>
          <w:color w:val="000000" w:themeColor="text1"/>
          <w:sz w:val="24"/>
          <w:szCs w:val="24"/>
        </w:rPr>
        <w:t>Адрес электронной почты:</w:t>
      </w:r>
      <w:r w:rsidRPr="001C2C78">
        <w:rPr>
          <w:rFonts w:ascii="Times New Roman" w:hAnsi="Times New Roman"/>
          <w:color w:val="000000" w:themeColor="text1"/>
          <w:sz w:val="24"/>
          <w:szCs w:val="24"/>
        </w:rPr>
        <w:tab/>
        <w:t>komitet55@rambler.ru</w:t>
      </w:r>
    </w:p>
    <w:p w:rsidR="000866DD" w:rsidRPr="001C2C78" w:rsidRDefault="001C2C78" w:rsidP="001C2C78">
      <w:pPr>
        <w:pStyle w:val="a7"/>
        <w:rPr>
          <w:rFonts w:ascii="Times New Roman" w:hAnsi="Times New Roman"/>
          <w:color w:val="000000" w:themeColor="text1"/>
          <w:sz w:val="24"/>
          <w:szCs w:val="24"/>
        </w:rPr>
      </w:pPr>
      <w:r w:rsidRPr="001C2C78">
        <w:rPr>
          <w:rFonts w:ascii="Times New Roman" w:hAnsi="Times New Roman"/>
          <w:color w:val="000000" w:themeColor="text1"/>
          <w:sz w:val="24"/>
          <w:szCs w:val="24"/>
        </w:rPr>
        <w:t>Номер контактного телефона:</w:t>
      </w:r>
      <w:r w:rsidRPr="001C2C78">
        <w:rPr>
          <w:rFonts w:ascii="Times New Roman" w:hAnsi="Times New Roman"/>
          <w:color w:val="000000" w:themeColor="text1"/>
          <w:sz w:val="24"/>
          <w:szCs w:val="24"/>
        </w:rPr>
        <w:tab/>
        <w:t>7-38155-21852</w:t>
      </w:r>
      <w:r w:rsidR="001C3276" w:rsidRPr="001C2C78">
        <w:rPr>
          <w:rFonts w:ascii="Times New Roman" w:hAnsi="Times New Roman"/>
          <w:sz w:val="24"/>
          <w:szCs w:val="24"/>
        </w:rPr>
        <w:t xml:space="preserve"> </w:t>
      </w:r>
    </w:p>
    <w:p w:rsidR="00DE6BE8" w:rsidRPr="001C2C78" w:rsidRDefault="00DE6BE8" w:rsidP="00DE6BE8">
      <w:pPr>
        <w:spacing w:after="0"/>
        <w:rPr>
          <w:rFonts w:ascii="Times New Roman" w:eastAsia="Times New Roman" w:hAnsi="Times New Roman" w:cs="Times New Roman"/>
          <w:b/>
          <w:color w:val="000000" w:themeColor="text1"/>
          <w:sz w:val="24"/>
          <w:szCs w:val="24"/>
        </w:rPr>
      </w:pPr>
    </w:p>
    <w:p w:rsidR="001C2C78" w:rsidRPr="001C2C78" w:rsidRDefault="00DE6BE8" w:rsidP="001C2C78">
      <w:pPr>
        <w:pStyle w:val="a7"/>
        <w:rPr>
          <w:rFonts w:ascii="Times New Roman" w:hAnsi="Times New Roman"/>
          <w:sz w:val="24"/>
          <w:szCs w:val="24"/>
        </w:rPr>
      </w:pPr>
      <w:r w:rsidRPr="001C2C78">
        <w:rPr>
          <w:rFonts w:ascii="Times New Roman" w:hAnsi="Times New Roman"/>
          <w:b/>
          <w:color w:val="000000" w:themeColor="text1"/>
          <w:sz w:val="24"/>
          <w:szCs w:val="24"/>
        </w:rPr>
        <w:t>Наименования уполномоченного органа:</w:t>
      </w:r>
      <w:r w:rsidR="005124FB" w:rsidRPr="001C2C78">
        <w:rPr>
          <w:rFonts w:ascii="Times New Roman" w:hAnsi="Times New Roman"/>
          <w:sz w:val="24"/>
          <w:szCs w:val="24"/>
        </w:rPr>
        <w:t xml:space="preserve"> </w:t>
      </w:r>
      <w:r w:rsidR="001C2C78" w:rsidRPr="001C2C78">
        <w:rPr>
          <w:rFonts w:ascii="Times New Roman" w:hAnsi="Times New Roman"/>
          <w:sz w:val="24"/>
          <w:szCs w:val="24"/>
        </w:rPr>
        <w:t xml:space="preserve">Главное управление контрактной системы Омской области </w:t>
      </w:r>
    </w:p>
    <w:p w:rsidR="001C2C78" w:rsidRPr="001C2C78" w:rsidRDefault="001C2C78" w:rsidP="001C2C78">
      <w:pPr>
        <w:pStyle w:val="a7"/>
        <w:rPr>
          <w:rFonts w:ascii="Times New Roman" w:hAnsi="Times New Roman"/>
          <w:sz w:val="24"/>
          <w:szCs w:val="24"/>
        </w:rPr>
      </w:pPr>
      <w:r w:rsidRPr="001C2C78">
        <w:rPr>
          <w:rFonts w:ascii="Times New Roman" w:hAnsi="Times New Roman"/>
          <w:sz w:val="24"/>
          <w:szCs w:val="24"/>
        </w:rPr>
        <w:t>Место нахождения:</w:t>
      </w:r>
      <w:r w:rsidRPr="001C2C78">
        <w:rPr>
          <w:rFonts w:ascii="Times New Roman" w:hAnsi="Times New Roman"/>
          <w:sz w:val="24"/>
          <w:szCs w:val="24"/>
        </w:rPr>
        <w:tab/>
        <w:t xml:space="preserve">Российская Федерация, 644002, Омская область, </w:t>
      </w:r>
    </w:p>
    <w:p w:rsidR="001C2C78" w:rsidRPr="001C2C78" w:rsidRDefault="001C2C78" w:rsidP="001C2C78">
      <w:pPr>
        <w:pStyle w:val="a7"/>
        <w:rPr>
          <w:rFonts w:ascii="Times New Roman" w:hAnsi="Times New Roman"/>
          <w:sz w:val="24"/>
          <w:szCs w:val="24"/>
        </w:rPr>
      </w:pPr>
      <w:r w:rsidRPr="001C2C78">
        <w:rPr>
          <w:rFonts w:ascii="Times New Roman" w:hAnsi="Times New Roman"/>
          <w:sz w:val="24"/>
          <w:szCs w:val="24"/>
        </w:rPr>
        <w:t>г. Омск, ул. Красный путь, д. 5.</w:t>
      </w:r>
    </w:p>
    <w:p w:rsidR="001C2C78" w:rsidRPr="001C2C78" w:rsidRDefault="001C2C78" w:rsidP="001C2C78">
      <w:pPr>
        <w:pStyle w:val="a7"/>
        <w:rPr>
          <w:rFonts w:ascii="Times New Roman" w:hAnsi="Times New Roman"/>
          <w:sz w:val="24"/>
          <w:szCs w:val="24"/>
        </w:rPr>
      </w:pPr>
      <w:r w:rsidRPr="001C2C78">
        <w:rPr>
          <w:rFonts w:ascii="Times New Roman" w:hAnsi="Times New Roman"/>
          <w:sz w:val="24"/>
          <w:szCs w:val="24"/>
        </w:rPr>
        <w:t xml:space="preserve">Почтовый адрес:      </w:t>
      </w:r>
      <w:r w:rsidRPr="001C2C78">
        <w:rPr>
          <w:rFonts w:ascii="Times New Roman" w:hAnsi="Times New Roman"/>
          <w:sz w:val="24"/>
          <w:szCs w:val="24"/>
        </w:rPr>
        <w:tab/>
        <w:t xml:space="preserve">Российская Федерация, 644002, Омская область, </w:t>
      </w:r>
    </w:p>
    <w:p w:rsidR="001C2C78" w:rsidRPr="001C2C78" w:rsidRDefault="001C2C78" w:rsidP="001C2C78">
      <w:pPr>
        <w:pStyle w:val="a7"/>
        <w:rPr>
          <w:rFonts w:ascii="Times New Roman" w:hAnsi="Times New Roman"/>
          <w:sz w:val="24"/>
          <w:szCs w:val="24"/>
        </w:rPr>
      </w:pPr>
      <w:r w:rsidRPr="001C2C78">
        <w:rPr>
          <w:rFonts w:ascii="Times New Roman" w:hAnsi="Times New Roman"/>
          <w:sz w:val="24"/>
          <w:szCs w:val="24"/>
        </w:rPr>
        <w:t>г. Омск, ул. Красный путь, д. 5</w:t>
      </w:r>
    </w:p>
    <w:p w:rsidR="001C2C78" w:rsidRPr="001C2C78" w:rsidRDefault="001C2C78" w:rsidP="001C2C78">
      <w:pPr>
        <w:pStyle w:val="a7"/>
        <w:rPr>
          <w:rFonts w:ascii="Times New Roman" w:hAnsi="Times New Roman"/>
          <w:sz w:val="24"/>
          <w:szCs w:val="24"/>
        </w:rPr>
      </w:pPr>
      <w:r w:rsidRPr="001C2C78">
        <w:rPr>
          <w:rFonts w:ascii="Times New Roman" w:hAnsi="Times New Roman"/>
          <w:sz w:val="24"/>
          <w:szCs w:val="24"/>
        </w:rPr>
        <w:t>Адрес электронной почты:</w:t>
      </w:r>
      <w:r w:rsidRPr="001C2C78">
        <w:rPr>
          <w:rFonts w:ascii="Times New Roman" w:hAnsi="Times New Roman"/>
          <w:sz w:val="24"/>
          <w:szCs w:val="24"/>
        </w:rPr>
        <w:tab/>
        <w:t>guks@omskportal.ru</w:t>
      </w:r>
    </w:p>
    <w:p w:rsidR="001C2C78" w:rsidRPr="001C2C78" w:rsidRDefault="001C2C78" w:rsidP="001C2C78">
      <w:pPr>
        <w:pStyle w:val="a7"/>
        <w:rPr>
          <w:rFonts w:ascii="Times New Roman" w:hAnsi="Times New Roman"/>
          <w:sz w:val="24"/>
          <w:szCs w:val="24"/>
        </w:rPr>
      </w:pPr>
      <w:r w:rsidRPr="001C2C78">
        <w:rPr>
          <w:rFonts w:ascii="Times New Roman" w:hAnsi="Times New Roman"/>
          <w:sz w:val="24"/>
          <w:szCs w:val="24"/>
        </w:rPr>
        <w:t>Номер контактного телефона:</w:t>
      </w:r>
      <w:r w:rsidRPr="001C2C78">
        <w:rPr>
          <w:rFonts w:ascii="Times New Roman" w:hAnsi="Times New Roman"/>
          <w:sz w:val="24"/>
          <w:szCs w:val="24"/>
        </w:rPr>
        <w:tab/>
        <w:t>7-3812-790978</w:t>
      </w:r>
    </w:p>
    <w:p w:rsidR="001C2C78" w:rsidRPr="001C2C78" w:rsidRDefault="001C2C78" w:rsidP="001C2C78">
      <w:pPr>
        <w:pStyle w:val="a7"/>
        <w:rPr>
          <w:rFonts w:ascii="Times New Roman" w:hAnsi="Times New Roman"/>
          <w:sz w:val="24"/>
          <w:szCs w:val="24"/>
        </w:rPr>
      </w:pPr>
      <w:r w:rsidRPr="001C2C78">
        <w:rPr>
          <w:rFonts w:ascii="Times New Roman" w:hAnsi="Times New Roman"/>
          <w:sz w:val="24"/>
          <w:szCs w:val="24"/>
        </w:rPr>
        <w:t>Ответственное должностное лицо:</w:t>
      </w:r>
      <w:r w:rsidRPr="001C2C78">
        <w:rPr>
          <w:rFonts w:ascii="Times New Roman" w:hAnsi="Times New Roman"/>
          <w:sz w:val="24"/>
          <w:szCs w:val="24"/>
        </w:rPr>
        <w:tab/>
      </w:r>
      <w:proofErr w:type="spellStart"/>
      <w:r w:rsidRPr="001C2C78">
        <w:rPr>
          <w:rFonts w:ascii="Times New Roman" w:hAnsi="Times New Roman"/>
          <w:sz w:val="24"/>
          <w:szCs w:val="24"/>
        </w:rPr>
        <w:t>Штанова</w:t>
      </w:r>
      <w:proofErr w:type="spellEnd"/>
      <w:r w:rsidRPr="001C2C78">
        <w:rPr>
          <w:rFonts w:ascii="Times New Roman" w:hAnsi="Times New Roman"/>
          <w:sz w:val="24"/>
          <w:szCs w:val="24"/>
        </w:rPr>
        <w:t xml:space="preserve"> Наталья Викторовна </w:t>
      </w:r>
    </w:p>
    <w:p w:rsidR="001C2C78" w:rsidRPr="001C2C78" w:rsidRDefault="001C2C78" w:rsidP="001C2C78">
      <w:pPr>
        <w:pStyle w:val="a7"/>
        <w:rPr>
          <w:rFonts w:ascii="Times New Roman" w:hAnsi="Times New Roman"/>
          <w:color w:val="000000" w:themeColor="text1"/>
          <w:sz w:val="24"/>
          <w:szCs w:val="24"/>
        </w:rPr>
      </w:pPr>
      <w:r w:rsidRPr="001C2C78">
        <w:rPr>
          <w:rFonts w:ascii="Times New Roman" w:hAnsi="Times New Roman"/>
          <w:sz w:val="24"/>
          <w:szCs w:val="24"/>
        </w:rPr>
        <w:t xml:space="preserve">Главный специалист </w:t>
      </w:r>
      <w:proofErr w:type="gramStart"/>
      <w:r w:rsidRPr="001C2C78">
        <w:rPr>
          <w:rFonts w:ascii="Times New Roman" w:hAnsi="Times New Roman"/>
          <w:sz w:val="24"/>
          <w:szCs w:val="24"/>
        </w:rPr>
        <w:t>управления организации закупок Главного управления контрактной системы Омской области</w:t>
      </w:r>
      <w:proofErr w:type="gramEnd"/>
    </w:p>
    <w:p w:rsidR="007242CD" w:rsidRPr="001C2C78" w:rsidRDefault="007242CD" w:rsidP="00111479">
      <w:pPr>
        <w:spacing w:after="0" w:line="240" w:lineRule="auto"/>
        <w:jc w:val="both"/>
        <w:rPr>
          <w:rFonts w:ascii="Times New Roman" w:eastAsia="Calibri" w:hAnsi="Times New Roman" w:cs="Times New Roman"/>
          <w:b/>
          <w:color w:val="000000" w:themeColor="text1"/>
          <w:sz w:val="24"/>
          <w:szCs w:val="24"/>
        </w:rPr>
      </w:pPr>
    </w:p>
    <w:p w:rsidR="00064624" w:rsidRPr="001C2C78" w:rsidRDefault="00064624" w:rsidP="00064624">
      <w:pPr>
        <w:tabs>
          <w:tab w:val="left" w:pos="780"/>
          <w:tab w:val="left" w:pos="7485"/>
        </w:tabs>
        <w:spacing w:after="0" w:line="240" w:lineRule="auto"/>
        <w:rPr>
          <w:rFonts w:ascii="Times New Roman" w:eastAsia="Calibri" w:hAnsi="Times New Roman" w:cs="Times New Roman"/>
          <w:color w:val="000000" w:themeColor="text1"/>
          <w:sz w:val="24"/>
          <w:szCs w:val="24"/>
        </w:rPr>
      </w:pPr>
      <w:r w:rsidRPr="001C2C78">
        <w:rPr>
          <w:rFonts w:ascii="Times New Roman" w:eastAsia="Calibri" w:hAnsi="Times New Roman" w:cs="Times New Roman"/>
          <w:b/>
          <w:color w:val="000000" w:themeColor="text1"/>
          <w:sz w:val="24"/>
          <w:szCs w:val="24"/>
        </w:rPr>
        <w:t>Способ определения поставщика</w:t>
      </w:r>
      <w:r w:rsidRPr="001C2C78">
        <w:rPr>
          <w:rFonts w:ascii="Times New Roman" w:eastAsia="Calibri" w:hAnsi="Times New Roman" w:cs="Times New Roman"/>
          <w:color w:val="000000" w:themeColor="text1"/>
          <w:sz w:val="24"/>
          <w:szCs w:val="24"/>
        </w:rPr>
        <w:t xml:space="preserve">: </w:t>
      </w:r>
      <w:r w:rsidR="003E6E47" w:rsidRPr="001C2C78">
        <w:rPr>
          <w:rFonts w:ascii="Times New Roman" w:hAnsi="Times New Roman" w:cs="Times New Roman"/>
          <w:color w:val="000000"/>
          <w:sz w:val="24"/>
          <w:szCs w:val="24"/>
        </w:rPr>
        <w:t>Электронный аукцион на проведение работ по строительству, реконструкции, кап</w:t>
      </w:r>
      <w:proofErr w:type="gramStart"/>
      <w:r w:rsidR="003E6E47" w:rsidRPr="001C2C78">
        <w:rPr>
          <w:rFonts w:ascii="Times New Roman" w:hAnsi="Times New Roman" w:cs="Times New Roman"/>
          <w:color w:val="000000"/>
          <w:sz w:val="24"/>
          <w:szCs w:val="24"/>
        </w:rPr>
        <w:t>.</w:t>
      </w:r>
      <w:proofErr w:type="gramEnd"/>
      <w:r w:rsidR="003E6E47" w:rsidRPr="001C2C78">
        <w:rPr>
          <w:rFonts w:ascii="Times New Roman" w:hAnsi="Times New Roman" w:cs="Times New Roman"/>
          <w:color w:val="000000"/>
          <w:sz w:val="24"/>
          <w:szCs w:val="24"/>
        </w:rPr>
        <w:t xml:space="preserve"> </w:t>
      </w:r>
      <w:proofErr w:type="gramStart"/>
      <w:r w:rsidR="003E6E47" w:rsidRPr="001C2C78">
        <w:rPr>
          <w:rFonts w:ascii="Times New Roman" w:hAnsi="Times New Roman" w:cs="Times New Roman"/>
          <w:color w:val="000000"/>
          <w:sz w:val="24"/>
          <w:szCs w:val="24"/>
        </w:rPr>
        <w:t>р</w:t>
      </w:r>
      <w:proofErr w:type="gramEnd"/>
      <w:r w:rsidR="003E6E47" w:rsidRPr="001C2C78">
        <w:rPr>
          <w:rFonts w:ascii="Times New Roman" w:hAnsi="Times New Roman" w:cs="Times New Roman"/>
          <w:color w:val="000000"/>
          <w:sz w:val="24"/>
          <w:szCs w:val="24"/>
        </w:rPr>
        <w:t>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p>
    <w:p w:rsidR="00064624" w:rsidRPr="001C2C78" w:rsidRDefault="00064624" w:rsidP="00064624">
      <w:pPr>
        <w:shd w:val="clear" w:color="auto" w:fill="FFFFFF"/>
        <w:spacing w:after="0" w:line="240" w:lineRule="auto"/>
        <w:outlineLvl w:val="0"/>
        <w:rPr>
          <w:rFonts w:ascii="Times New Roman" w:eastAsia="Times New Roman" w:hAnsi="Times New Roman" w:cs="Times New Roman"/>
          <w:b/>
          <w:bCs/>
          <w:caps/>
          <w:color w:val="000000" w:themeColor="text1"/>
          <w:kern w:val="36"/>
          <w:sz w:val="24"/>
          <w:szCs w:val="24"/>
          <w:lang w:val="x-none"/>
        </w:rPr>
      </w:pPr>
      <w:r w:rsidRPr="001C2C78">
        <w:rPr>
          <w:rFonts w:ascii="Times New Roman" w:eastAsia="Times New Roman" w:hAnsi="Times New Roman" w:cs="Times New Roman"/>
          <w:b/>
          <w:bCs/>
          <w:color w:val="000000" w:themeColor="text1"/>
          <w:kern w:val="36"/>
          <w:sz w:val="24"/>
          <w:szCs w:val="24"/>
          <w:lang w:val="x-none"/>
        </w:rPr>
        <w:t xml:space="preserve">Номер извещения в </w:t>
      </w:r>
      <w:r w:rsidRPr="001C2C78">
        <w:rPr>
          <w:rFonts w:ascii="Times New Roman" w:eastAsia="Times New Roman" w:hAnsi="Times New Roman" w:cs="Times New Roman"/>
          <w:bCs/>
          <w:color w:val="000000" w:themeColor="text1"/>
          <w:kern w:val="36"/>
          <w:sz w:val="24"/>
          <w:szCs w:val="24"/>
          <w:lang w:val="x-none"/>
        </w:rPr>
        <w:t>ЕИС: №</w:t>
      </w:r>
      <w:r w:rsidRPr="001C2C78">
        <w:rPr>
          <w:rFonts w:ascii="Times New Roman" w:eastAsia="Times New Roman" w:hAnsi="Times New Roman" w:cs="Times New Roman"/>
          <w:bCs/>
          <w:caps/>
          <w:color w:val="000000" w:themeColor="text1"/>
          <w:kern w:val="36"/>
          <w:sz w:val="24"/>
          <w:szCs w:val="24"/>
          <w:lang w:val="x-none"/>
        </w:rPr>
        <w:t xml:space="preserve"> </w:t>
      </w:r>
      <w:bookmarkStart w:id="0" w:name="_GoBack"/>
      <w:r w:rsidR="001C2C78" w:rsidRPr="001C2C78">
        <w:rPr>
          <w:rFonts w:ascii="Times New Roman" w:hAnsi="Times New Roman" w:cs="Times New Roman"/>
          <w:color w:val="000000"/>
          <w:sz w:val="24"/>
          <w:szCs w:val="24"/>
        </w:rPr>
        <w:t>0152200004720000233</w:t>
      </w:r>
      <w:bookmarkEnd w:id="0"/>
    </w:p>
    <w:p w:rsidR="00064624" w:rsidRPr="001C2C78" w:rsidRDefault="00064624" w:rsidP="00064624">
      <w:pPr>
        <w:spacing w:after="0" w:line="240" w:lineRule="auto"/>
        <w:rPr>
          <w:rFonts w:ascii="Times New Roman" w:hAnsi="Times New Roman" w:cs="Times New Roman"/>
          <w:color w:val="000000" w:themeColor="text1"/>
          <w:sz w:val="24"/>
          <w:szCs w:val="24"/>
          <w:shd w:val="clear" w:color="auto" w:fill="FFFFFF"/>
        </w:rPr>
      </w:pPr>
      <w:r w:rsidRPr="001C2C78">
        <w:rPr>
          <w:rFonts w:ascii="Times New Roman" w:eastAsia="Times New Roman" w:hAnsi="Times New Roman" w:cs="Times New Roman"/>
          <w:b/>
          <w:color w:val="000000" w:themeColor="text1"/>
          <w:sz w:val="24"/>
          <w:szCs w:val="24"/>
        </w:rPr>
        <w:t>Наименование объекта закупки</w:t>
      </w:r>
      <w:r w:rsidRPr="001C2C78">
        <w:rPr>
          <w:rFonts w:ascii="Times New Roman" w:eastAsia="Times New Roman" w:hAnsi="Times New Roman" w:cs="Times New Roman"/>
          <w:color w:val="000000" w:themeColor="text1"/>
          <w:sz w:val="24"/>
          <w:szCs w:val="24"/>
        </w:rPr>
        <w:t>:</w:t>
      </w:r>
      <w:r w:rsidR="00405AB2" w:rsidRPr="001C2C78">
        <w:rPr>
          <w:rFonts w:ascii="Times New Roman" w:hAnsi="Times New Roman" w:cs="Times New Roman"/>
          <w:color w:val="000000"/>
          <w:sz w:val="24"/>
          <w:szCs w:val="24"/>
        </w:rPr>
        <w:t xml:space="preserve"> </w:t>
      </w:r>
      <w:r w:rsidR="001C2C78" w:rsidRPr="001C2C78">
        <w:rPr>
          <w:rFonts w:ascii="Times New Roman" w:hAnsi="Times New Roman" w:cs="Times New Roman"/>
          <w:color w:val="000000"/>
          <w:sz w:val="24"/>
          <w:szCs w:val="24"/>
        </w:rPr>
        <w:t>Выполнение работ по капитальному ремонту зданий Муниципального бюджетного учреждения культуры «</w:t>
      </w:r>
      <w:proofErr w:type="spellStart"/>
      <w:r w:rsidR="001C2C78" w:rsidRPr="001C2C78">
        <w:rPr>
          <w:rFonts w:ascii="Times New Roman" w:hAnsi="Times New Roman" w:cs="Times New Roman"/>
          <w:color w:val="000000"/>
          <w:sz w:val="24"/>
          <w:szCs w:val="24"/>
        </w:rPr>
        <w:t>Межпоселенческий</w:t>
      </w:r>
      <w:proofErr w:type="spellEnd"/>
      <w:r w:rsidR="001C2C78" w:rsidRPr="001C2C78">
        <w:rPr>
          <w:rFonts w:ascii="Times New Roman" w:hAnsi="Times New Roman" w:cs="Times New Roman"/>
          <w:color w:val="000000"/>
          <w:sz w:val="24"/>
          <w:szCs w:val="24"/>
        </w:rPr>
        <w:t xml:space="preserve"> культурно-досуговый центр» </w:t>
      </w:r>
      <w:proofErr w:type="spellStart"/>
      <w:r w:rsidR="001C2C78" w:rsidRPr="001C2C78">
        <w:rPr>
          <w:rFonts w:ascii="Times New Roman" w:hAnsi="Times New Roman" w:cs="Times New Roman"/>
          <w:color w:val="000000"/>
          <w:sz w:val="24"/>
          <w:szCs w:val="24"/>
        </w:rPr>
        <w:t>Калачинского</w:t>
      </w:r>
      <w:proofErr w:type="spellEnd"/>
      <w:r w:rsidR="001C2C78" w:rsidRPr="001C2C78">
        <w:rPr>
          <w:rFonts w:ascii="Times New Roman" w:hAnsi="Times New Roman" w:cs="Times New Roman"/>
          <w:color w:val="000000"/>
          <w:sz w:val="24"/>
          <w:szCs w:val="24"/>
        </w:rPr>
        <w:t xml:space="preserve"> района Омской области, расположенных по адресу: Омская область, г. Калачинск, ул. Калинина, 25 (Реестровый номер "20.33.0185")</w:t>
      </w:r>
    </w:p>
    <w:p w:rsidR="0072657C" w:rsidRPr="001C2C78" w:rsidRDefault="00064624" w:rsidP="0072657C">
      <w:pPr>
        <w:spacing w:after="0" w:line="240" w:lineRule="auto"/>
        <w:rPr>
          <w:rFonts w:ascii="Times New Roman" w:eastAsia="Times New Roman" w:hAnsi="Times New Roman" w:cs="Times New Roman"/>
          <w:color w:val="000000" w:themeColor="text1"/>
          <w:sz w:val="24"/>
          <w:szCs w:val="24"/>
        </w:rPr>
      </w:pPr>
      <w:r w:rsidRPr="001C2C78">
        <w:rPr>
          <w:rFonts w:ascii="Times New Roman" w:eastAsia="Times New Roman" w:hAnsi="Times New Roman" w:cs="Times New Roman"/>
          <w:b/>
          <w:color w:val="000000" w:themeColor="text1"/>
          <w:sz w:val="24"/>
          <w:szCs w:val="24"/>
        </w:rPr>
        <w:t>Начальная (максимальная) цена контракта:</w:t>
      </w:r>
      <w:r w:rsidRPr="001C2C78">
        <w:rPr>
          <w:rFonts w:ascii="Times New Roman" w:eastAsia="Times New Roman" w:hAnsi="Times New Roman" w:cs="Times New Roman"/>
          <w:color w:val="000000" w:themeColor="text1"/>
          <w:sz w:val="24"/>
          <w:szCs w:val="24"/>
        </w:rPr>
        <w:t xml:space="preserve"> </w:t>
      </w:r>
      <w:r w:rsidR="001C2C78" w:rsidRPr="001C2C78">
        <w:rPr>
          <w:rFonts w:ascii="Times New Roman" w:hAnsi="Times New Roman" w:cs="Times New Roman"/>
          <w:color w:val="000000"/>
          <w:sz w:val="24"/>
          <w:szCs w:val="24"/>
        </w:rPr>
        <w:t>48221860.00 Российский рубль</w:t>
      </w:r>
    </w:p>
    <w:p w:rsidR="00627B2D" w:rsidRPr="001C2C78" w:rsidRDefault="00064624" w:rsidP="0072657C">
      <w:pPr>
        <w:spacing w:after="0" w:line="240" w:lineRule="auto"/>
        <w:rPr>
          <w:rFonts w:ascii="Times New Roman" w:eastAsia="SimSun" w:hAnsi="Times New Roman" w:cs="Times New Roman"/>
          <w:bCs/>
          <w:iCs/>
          <w:color w:val="000000" w:themeColor="text1"/>
          <w:kern w:val="2"/>
          <w:sz w:val="24"/>
          <w:szCs w:val="24"/>
          <w:lang w:eastAsia="hi-IN" w:bidi="hi-IN"/>
        </w:rPr>
      </w:pPr>
      <w:r w:rsidRPr="001C2C78">
        <w:rPr>
          <w:rFonts w:ascii="Times New Roman" w:hAnsi="Times New Roman" w:cs="Times New Roman"/>
          <w:b/>
          <w:color w:val="000000" w:themeColor="text1"/>
          <w:sz w:val="24"/>
          <w:szCs w:val="24"/>
        </w:rPr>
        <w:t xml:space="preserve">Адрес электронной площадки: </w:t>
      </w:r>
      <w:r w:rsidR="001C2C78" w:rsidRPr="001C2C78">
        <w:rPr>
          <w:rFonts w:ascii="Times New Roman" w:hAnsi="Times New Roman" w:cs="Times New Roman"/>
          <w:color w:val="000000"/>
          <w:sz w:val="24"/>
          <w:szCs w:val="24"/>
        </w:rPr>
        <w:t>http://www.rts-tender.ru</w:t>
      </w:r>
    </w:p>
    <w:p w:rsidR="00064624" w:rsidRPr="001C2C78" w:rsidRDefault="00064624" w:rsidP="00064624">
      <w:pPr>
        <w:pStyle w:val="a7"/>
        <w:jc w:val="both"/>
        <w:rPr>
          <w:rFonts w:ascii="Times New Roman" w:hAnsi="Times New Roman"/>
          <w:color w:val="000000" w:themeColor="text1"/>
          <w:sz w:val="24"/>
          <w:szCs w:val="24"/>
        </w:rPr>
      </w:pPr>
    </w:p>
    <w:p w:rsidR="00DB6FBE" w:rsidRPr="001C2C78" w:rsidRDefault="00425C00" w:rsidP="00064624">
      <w:pPr>
        <w:rPr>
          <w:rFonts w:ascii="Times New Roman" w:hAnsi="Times New Roman" w:cs="Times New Roman"/>
          <w:color w:val="000000" w:themeColor="text1"/>
          <w:sz w:val="24"/>
          <w:szCs w:val="24"/>
        </w:rPr>
      </w:pPr>
    </w:p>
    <w:p w:rsidR="00064624" w:rsidRPr="001C2C78" w:rsidRDefault="00064624" w:rsidP="00064624">
      <w:pPr>
        <w:jc w:val="center"/>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Доводы Жалобы</w:t>
      </w:r>
    </w:p>
    <w:p w:rsidR="009F1C2F" w:rsidRPr="001C2C78" w:rsidRDefault="009F1C2F" w:rsidP="009F1C2F">
      <w:pPr>
        <w:spacing w:after="0"/>
        <w:rPr>
          <w:rFonts w:ascii="Times New Roman" w:hAnsi="Times New Roman" w:cs="Times New Roman"/>
          <w:color w:val="000000" w:themeColor="text1"/>
          <w:sz w:val="24"/>
          <w:szCs w:val="24"/>
          <w:shd w:val="clear" w:color="auto" w:fill="FFFFFF"/>
        </w:rPr>
      </w:pPr>
      <w:r w:rsidRPr="001C2C78">
        <w:rPr>
          <w:rFonts w:ascii="Times New Roman" w:hAnsi="Times New Roman" w:cs="Times New Roman"/>
          <w:color w:val="000000" w:themeColor="text1"/>
          <w:sz w:val="24"/>
          <w:szCs w:val="24"/>
        </w:rPr>
        <w:t xml:space="preserve">1.Предметом закупки является: </w:t>
      </w:r>
      <w:r w:rsidR="001C2C78" w:rsidRPr="001C2C78">
        <w:rPr>
          <w:rFonts w:ascii="Times New Roman" w:hAnsi="Times New Roman" w:cs="Times New Roman"/>
          <w:color w:val="000000"/>
          <w:sz w:val="24"/>
          <w:szCs w:val="24"/>
        </w:rPr>
        <w:t>Выполнение работ по капитальному ремонту зданий Муниципального бюджетного учреждения культуры «</w:t>
      </w:r>
      <w:proofErr w:type="spellStart"/>
      <w:r w:rsidR="001C2C78" w:rsidRPr="001C2C78">
        <w:rPr>
          <w:rFonts w:ascii="Times New Roman" w:hAnsi="Times New Roman" w:cs="Times New Roman"/>
          <w:color w:val="000000"/>
          <w:sz w:val="24"/>
          <w:szCs w:val="24"/>
        </w:rPr>
        <w:t>Межпоселенческий</w:t>
      </w:r>
      <w:proofErr w:type="spellEnd"/>
      <w:r w:rsidR="001C2C78" w:rsidRPr="001C2C78">
        <w:rPr>
          <w:rFonts w:ascii="Times New Roman" w:hAnsi="Times New Roman" w:cs="Times New Roman"/>
          <w:color w:val="000000"/>
          <w:sz w:val="24"/>
          <w:szCs w:val="24"/>
        </w:rPr>
        <w:t xml:space="preserve"> культурно-досуговый </w:t>
      </w:r>
      <w:r w:rsidR="001C2C78" w:rsidRPr="001C2C78">
        <w:rPr>
          <w:rFonts w:ascii="Times New Roman" w:hAnsi="Times New Roman" w:cs="Times New Roman"/>
          <w:color w:val="000000"/>
          <w:sz w:val="24"/>
          <w:szCs w:val="24"/>
        </w:rPr>
        <w:lastRenderedPageBreak/>
        <w:t xml:space="preserve">центр» </w:t>
      </w:r>
      <w:proofErr w:type="spellStart"/>
      <w:r w:rsidR="001C2C78" w:rsidRPr="001C2C78">
        <w:rPr>
          <w:rFonts w:ascii="Times New Roman" w:hAnsi="Times New Roman" w:cs="Times New Roman"/>
          <w:color w:val="000000"/>
          <w:sz w:val="24"/>
          <w:szCs w:val="24"/>
        </w:rPr>
        <w:t>Калачинского</w:t>
      </w:r>
      <w:proofErr w:type="spellEnd"/>
      <w:r w:rsidR="001C2C78" w:rsidRPr="001C2C78">
        <w:rPr>
          <w:rFonts w:ascii="Times New Roman" w:hAnsi="Times New Roman" w:cs="Times New Roman"/>
          <w:color w:val="000000"/>
          <w:sz w:val="24"/>
          <w:szCs w:val="24"/>
        </w:rPr>
        <w:t xml:space="preserve"> района Омской области, расположенных по адресу: Омская область, г. Калачинск, ул. Калинина, 25 (Реестровый номер "20.33.0185")</w:t>
      </w:r>
    </w:p>
    <w:p w:rsidR="009F1C2F" w:rsidRPr="001C2C78" w:rsidRDefault="009F1C2F" w:rsidP="009F1C2F">
      <w:pPr>
        <w:spacing w:after="0" w:line="240" w:lineRule="auto"/>
        <w:rPr>
          <w:rFonts w:ascii="Times New Roman" w:hAnsi="Times New Roman" w:cs="Times New Roman"/>
          <w:color w:val="000000" w:themeColor="text1"/>
          <w:sz w:val="24"/>
          <w:szCs w:val="24"/>
          <w:shd w:val="clear" w:color="auto" w:fill="FFFFFF"/>
        </w:rPr>
      </w:pPr>
    </w:p>
    <w:p w:rsidR="009F1C2F" w:rsidRPr="001C2C78" w:rsidRDefault="009F1C2F" w:rsidP="009F1C2F">
      <w:pPr>
        <w:spacing w:after="0"/>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В соответствии с ч.6 ст.52 Градостроительного кодекса Российской Федерации лицо, осуществляющее строительство, обязано осуществлять строительство, реконструкцию, </w:t>
      </w:r>
      <w:r w:rsidRPr="001C2C78">
        <w:rPr>
          <w:rFonts w:ascii="Times New Roman" w:hAnsi="Times New Roman" w:cs="Times New Roman"/>
          <w:b/>
          <w:color w:val="000000" w:themeColor="text1"/>
          <w:sz w:val="24"/>
          <w:szCs w:val="24"/>
        </w:rPr>
        <w:t>капитальный ремонт</w:t>
      </w:r>
      <w:r w:rsidRPr="001C2C78">
        <w:rPr>
          <w:rFonts w:ascii="Times New Roman" w:hAnsi="Times New Roman" w:cs="Times New Roman"/>
          <w:color w:val="000000" w:themeColor="text1"/>
          <w:sz w:val="24"/>
          <w:szCs w:val="24"/>
        </w:rPr>
        <w:t xml:space="preserve"> объекта капитального строительства, в том числе в соответствии с проектной документацией.</w:t>
      </w:r>
    </w:p>
    <w:p w:rsidR="009F1C2F" w:rsidRPr="001C2C78" w:rsidRDefault="009F1C2F" w:rsidP="009F1C2F">
      <w:pPr>
        <w:spacing w:after="0"/>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Состав проектно-сметной документации определен ст.48 Градостроительного кодекса Российской Федерации и постановлением Правительства Российской Федерации от 16 февраля 2008 года №87 «О составе разделов проектной документации и требованиях к их содержанию»,</w:t>
      </w:r>
    </w:p>
    <w:p w:rsidR="009F1C2F" w:rsidRPr="001C2C78" w:rsidRDefault="009F1C2F" w:rsidP="009F1C2F">
      <w:pPr>
        <w:spacing w:after="0"/>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Согласно ч.2 ст.48 Градостроительного Кодекса Российской Федерации,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F1C2F" w:rsidRPr="001C2C78" w:rsidRDefault="009F1C2F" w:rsidP="009F1C2F">
      <w:pPr>
        <w:spacing w:after="0"/>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Согласно ч.12 ст.48 Градостроительного Кодекса Российской Федерации, в состав проектной документации объектов капитального строительства включаются следующие разделы: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roofErr w:type="gramStart"/>
      <w:r w:rsidRPr="001C2C78">
        <w:rPr>
          <w:rFonts w:ascii="Times New Roman" w:hAnsi="Times New Roman" w:cs="Times New Roman"/>
          <w:color w:val="000000" w:themeColor="text1"/>
          <w:sz w:val="24"/>
          <w:szCs w:val="24"/>
        </w:rPr>
        <w:t>архитектурные решения</w:t>
      </w:r>
      <w:proofErr w:type="gramEnd"/>
      <w:r w:rsidRPr="001C2C78">
        <w:rPr>
          <w:rFonts w:ascii="Times New Roman" w:hAnsi="Times New Roman" w:cs="Times New Roman"/>
          <w:color w:val="000000" w:themeColor="text1"/>
          <w:sz w:val="24"/>
          <w:szCs w:val="24"/>
        </w:rPr>
        <w:t>; конструктивные и объемно-планировочные решения;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проект организации строительства объектов капитального строительства и т.д.</w:t>
      </w:r>
    </w:p>
    <w:p w:rsidR="009F1C2F" w:rsidRPr="001C2C78" w:rsidRDefault="009F1C2F" w:rsidP="009F1C2F">
      <w:pPr>
        <w:spacing w:after="0"/>
        <w:rPr>
          <w:rFonts w:ascii="Times New Roman" w:hAnsi="Times New Roman" w:cs="Times New Roman"/>
          <w:color w:val="000000" w:themeColor="text1"/>
          <w:sz w:val="24"/>
          <w:szCs w:val="24"/>
        </w:rPr>
      </w:pPr>
      <w:proofErr w:type="gramStart"/>
      <w:r w:rsidRPr="001C2C78">
        <w:rPr>
          <w:rFonts w:ascii="Times New Roman" w:hAnsi="Times New Roman" w:cs="Times New Roman"/>
          <w:color w:val="000000" w:themeColor="text1"/>
          <w:sz w:val="24"/>
          <w:szCs w:val="24"/>
        </w:rPr>
        <w:t>Согласно постановлению Правительства Российской Федерации от 16 февраля 2008 года №87 «О составе разделов проектной документации и требованиях к их содержанию», проектная документация состоит из текстовой части (которая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roofErr w:type="gramEnd"/>
      <w:r w:rsidRPr="001C2C78">
        <w:rPr>
          <w:rFonts w:ascii="Times New Roman" w:hAnsi="Times New Roman" w:cs="Times New Roman"/>
          <w:color w:val="000000" w:themeColor="text1"/>
          <w:sz w:val="24"/>
          <w:szCs w:val="24"/>
        </w:rPr>
        <w:t xml:space="preserve">) и  из графической части (которая отображает принятые технические и иные решения и выполняется в виде чертежей, схем, планов и других документов в графической форме), иными словами, содержит требования к результату выполняемых работ. </w:t>
      </w:r>
    </w:p>
    <w:p w:rsidR="009F1C2F" w:rsidRPr="001C2C78" w:rsidRDefault="009F1C2F" w:rsidP="009F1C2F">
      <w:pPr>
        <w:spacing w:after="0"/>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Согласно информации, изложенной в  Письме  ФАС России от 09.03.2016 N АЦ/14427/16 "О рассмотрении обращения", строительство, реконструкция, капитальный ремонт объекта капитального строительства осуществляется на основании проектной документации. Отсутствие проектно-сметной документации в полном объеме в составе документации означает, что заказчик не установил требования к объему работ, подлежащих выполнению в рамках заключаемого контракта, и лишает участника закупки обоснованно сформировать свое предложение. При проведении закупки работ по строительству, реконструкции, капитальному ремонту объекта капитального строительства в соответствии с Законом о закупках проектно-сметная документация должна быть размещена в полном объеме на Официальном сайте. Отсутствие проектно-сметной документации в полном объеме на Официальном сайте нарушает п.3 ч. 9, п.1 ч.10 ст.4 Закона о закупках и содержит признаки состава административного правонарушения, ответственность за совершение которого предусмотрена ч.7 ст.7.32.3 КоАП». </w:t>
      </w:r>
    </w:p>
    <w:p w:rsidR="009F1C2F" w:rsidRPr="001C2C78" w:rsidRDefault="009F1C2F" w:rsidP="009F1C2F">
      <w:pPr>
        <w:spacing w:after="0"/>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lastRenderedPageBreak/>
        <w:t>В качестве подтверждения указанного можно привести Решение ФАС России от 13.10.2017 по делу N К-1340/17.</w:t>
      </w:r>
    </w:p>
    <w:p w:rsidR="009F1C2F" w:rsidRPr="001C2C78" w:rsidRDefault="009F1C2F" w:rsidP="009F1C2F">
      <w:pPr>
        <w:spacing w:after="0"/>
        <w:rPr>
          <w:rFonts w:ascii="Times New Roman" w:hAnsi="Times New Roman" w:cs="Times New Roman"/>
          <w:color w:val="000000" w:themeColor="text1"/>
          <w:sz w:val="24"/>
          <w:szCs w:val="24"/>
        </w:rPr>
      </w:pPr>
    </w:p>
    <w:p w:rsidR="009F1C2F" w:rsidRPr="001C2C78" w:rsidRDefault="009F1C2F" w:rsidP="009F1C2F">
      <w:pPr>
        <w:spacing w:after="0"/>
        <w:rPr>
          <w:rFonts w:ascii="Times New Roman" w:hAnsi="Times New Roman" w:cs="Times New Roman"/>
          <w:color w:val="000000" w:themeColor="text1"/>
          <w:sz w:val="24"/>
          <w:szCs w:val="24"/>
        </w:rPr>
      </w:pPr>
      <w:r w:rsidRPr="001C2C78">
        <w:rPr>
          <w:rFonts w:ascii="Times New Roman" w:hAnsi="Times New Roman" w:cs="Times New Roman"/>
          <w:b/>
          <w:color w:val="000000" w:themeColor="text1"/>
          <w:sz w:val="24"/>
          <w:szCs w:val="24"/>
        </w:rPr>
        <w:t>При этом проектная документация – частично отсутствует в составе документации о закупке</w:t>
      </w:r>
      <w:r w:rsidRPr="001C2C78">
        <w:rPr>
          <w:rFonts w:ascii="Times New Roman" w:hAnsi="Times New Roman" w:cs="Times New Roman"/>
          <w:color w:val="000000" w:themeColor="text1"/>
          <w:sz w:val="24"/>
          <w:szCs w:val="24"/>
        </w:rPr>
        <w:t>, что делает невозможным формирование предложений для участников закупки, нарушая вышеуказанные положения законодательства Российской Федерации.</w:t>
      </w:r>
    </w:p>
    <w:p w:rsidR="009F1C2F" w:rsidRPr="001C2C78" w:rsidRDefault="009F1C2F" w:rsidP="009F1C2F">
      <w:pPr>
        <w:spacing w:after="0" w:line="240" w:lineRule="auto"/>
        <w:ind w:firstLine="709"/>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2. Частью 7 статьи 30 Закона о контрактной системе установлено, что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proofErr w:type="gramStart"/>
      <w:r w:rsidRPr="001C2C78">
        <w:rPr>
          <w:rFonts w:ascii="Times New Roman" w:hAnsi="Times New Roman" w:cs="Times New Roman"/>
          <w:color w:val="000000" w:themeColor="text1"/>
          <w:sz w:val="24"/>
          <w:szCs w:val="24"/>
        </w:rPr>
        <w:t xml:space="preserve">Пунктом 3 Постановления Правительства Российской Федерации от 23.12.2016 №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(далее – Постановление </w:t>
      </w:r>
      <w:proofErr w:type="gramEnd"/>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1466) установлено следующее: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2 настоящего раздела, в течение 5 дней со дня заключения договора с новым субподрядчиком, соисполнителем.</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Согласно пункту 4 Постановления № 1466 в течение 10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следующие документы:</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proofErr w:type="gramStart"/>
      <w:r w:rsidRPr="001C2C78">
        <w:rPr>
          <w:rFonts w:ascii="Times New Roman" w:hAnsi="Times New Roman" w:cs="Times New Roman"/>
          <w:color w:val="000000" w:themeColor="text1"/>
          <w:sz w:val="24"/>
          <w:szCs w:val="24"/>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w:t>
      </w:r>
      <w:proofErr w:type="gramEnd"/>
      <w:r w:rsidRPr="001C2C78">
        <w:rPr>
          <w:rFonts w:ascii="Times New Roman" w:hAnsi="Times New Roman" w:cs="Times New Roman"/>
          <w:color w:val="000000" w:themeColor="text1"/>
          <w:sz w:val="24"/>
          <w:szCs w:val="24"/>
        </w:rPr>
        <w:t xml:space="preserve"> поставщиком (подрядчиком, исполнителем) обязательств, выполненных субподрядчиком, соисполнителем).</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proofErr w:type="gramStart"/>
      <w:r w:rsidRPr="001C2C78">
        <w:rPr>
          <w:rFonts w:ascii="Times New Roman" w:hAnsi="Times New Roman" w:cs="Times New Roman"/>
          <w:color w:val="000000" w:themeColor="text1"/>
          <w:sz w:val="24"/>
          <w:szCs w:val="24"/>
        </w:rPr>
        <w:t>В соответствии с пунктом 5 Постановления № 1466 подрядчик обязан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roofErr w:type="gramEnd"/>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Проект государственного контракта документации об Аукционе не содержит вышеуказанные положения в соответствии с Постановлением № 1466 и Законом о контрактной системе.</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Таким образом, действия Заказчика, Уполномоченного органа ненадлежащим </w:t>
      </w:r>
      <w:proofErr w:type="gramStart"/>
      <w:r w:rsidRPr="001C2C78">
        <w:rPr>
          <w:rFonts w:ascii="Times New Roman" w:hAnsi="Times New Roman" w:cs="Times New Roman"/>
          <w:color w:val="000000" w:themeColor="text1"/>
          <w:sz w:val="24"/>
          <w:szCs w:val="24"/>
        </w:rPr>
        <w:t>образом</w:t>
      </w:r>
      <w:proofErr w:type="gramEnd"/>
      <w:r w:rsidRPr="001C2C78">
        <w:rPr>
          <w:rFonts w:ascii="Times New Roman" w:hAnsi="Times New Roman" w:cs="Times New Roman"/>
          <w:color w:val="000000" w:themeColor="text1"/>
          <w:sz w:val="24"/>
          <w:szCs w:val="24"/>
        </w:rPr>
        <w:t xml:space="preserve"> не установивших в проекте государственного контракта документации об Аукционе надлежащие положения согласно Постановлению № 1466 нарушают часть 7 статьи 30 Закона о контрактный системе.</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Довод подтверждается решением ФАС России по делу № 19/44/105/1785 от 02.07.2019г. </w:t>
      </w:r>
    </w:p>
    <w:p w:rsidR="009F1C2F" w:rsidRPr="001C2C78" w:rsidRDefault="009F1C2F" w:rsidP="009F1C2F">
      <w:pPr>
        <w:spacing w:after="0" w:line="240" w:lineRule="auto"/>
        <w:ind w:firstLine="567"/>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3. Заказчиком в полном объеме не размещена проектно-сметная документация в ЕИС, не опубликован проект организации строительства</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В соответствии с пунктом 1 части 1 статьи 64 Закона о контрактной системе </w:t>
      </w:r>
      <w:proofErr w:type="gramStart"/>
      <w:r w:rsidRPr="001C2C78">
        <w:rPr>
          <w:rFonts w:ascii="Times New Roman" w:hAnsi="Times New Roman" w:cs="Times New Roman"/>
          <w:color w:val="000000" w:themeColor="text1"/>
          <w:sz w:val="24"/>
          <w:szCs w:val="24"/>
        </w:rPr>
        <w:t>документация</w:t>
      </w:r>
      <w:proofErr w:type="gramEnd"/>
      <w:r w:rsidRPr="001C2C78">
        <w:rPr>
          <w:rFonts w:ascii="Times New Roman" w:hAnsi="Times New Roman" w:cs="Times New Roman"/>
          <w:color w:val="000000" w:themeColor="text1"/>
          <w:sz w:val="24"/>
          <w:szCs w:val="24"/>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lastRenderedPageBreak/>
        <w:t xml:space="preserve">Согласно пункту 8 части 1 статьи 33 Закона о контрактной системе </w:t>
      </w:r>
      <w:proofErr w:type="gramStart"/>
      <w:r w:rsidRPr="001C2C78">
        <w:rPr>
          <w:rFonts w:ascii="Times New Roman" w:hAnsi="Times New Roman" w:cs="Times New Roman"/>
          <w:color w:val="000000" w:themeColor="text1"/>
          <w:sz w:val="24"/>
          <w:szCs w:val="24"/>
        </w:rPr>
        <w:t>документация</w:t>
      </w:r>
      <w:proofErr w:type="gramEnd"/>
      <w:r w:rsidRPr="001C2C78">
        <w:rPr>
          <w:rFonts w:ascii="Times New Roman" w:hAnsi="Times New Roman" w:cs="Times New Roman"/>
          <w:color w:val="000000" w:themeColor="text1"/>
          <w:sz w:val="24"/>
          <w:szCs w:val="24"/>
        </w:rPr>
        <w:t xml:space="preserve">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w:t>
      </w:r>
      <w:proofErr w:type="gramStart"/>
      <w:r w:rsidRPr="001C2C78">
        <w:rPr>
          <w:rFonts w:ascii="Times New Roman" w:hAnsi="Times New Roman" w:cs="Times New Roman"/>
          <w:color w:val="000000" w:themeColor="text1"/>
          <w:sz w:val="24"/>
          <w:szCs w:val="24"/>
        </w:rPr>
        <w:t>другие</w:t>
      </w:r>
      <w:proofErr w:type="gramEnd"/>
      <w:r w:rsidRPr="001C2C78">
        <w:rPr>
          <w:rFonts w:ascii="Times New Roman" w:hAnsi="Times New Roman" w:cs="Times New Roman"/>
          <w:color w:val="000000" w:themeColor="text1"/>
          <w:sz w:val="24"/>
          <w:szCs w:val="24"/>
        </w:rPr>
        <w:t xml:space="preserve"> предъявляемые к ним требования, и со сметой, определяющей цену работ.</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В соответствии с частью 6 статьи 52 Градостроительного кодекса Российской Федерации лицо, осуществляющее строительство, обязано осуществлять строительство, реконструкцию, капитальный ремонт объекта капитального строительства, в том числе в соответствии с проектной документацией.</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proofErr w:type="gramStart"/>
      <w:r w:rsidRPr="001C2C78">
        <w:rPr>
          <w:rFonts w:ascii="Times New Roman" w:hAnsi="Times New Roman" w:cs="Times New Roman"/>
          <w:color w:val="000000" w:themeColor="text1"/>
          <w:sz w:val="24"/>
          <w:szCs w:val="24"/>
        </w:rPr>
        <w:t>При этом согласно части 2 статьи 48 Градостроительного Кодекса Российской Федерации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Таким образом, строительство, реконструкция, капитальный ремонт объекта капитального строительства осуществляется на основании проектной документации, которая содержит показатели, позволяющие определить соответствие закупаемой работы установленным заказчиком требованиям.</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Отсутствие в документации о закупке функциональных, технических и качественных характеристик, эксплуатационных характеристик объекта закупки, требований к результатам работ, в том числе отсутствие в составе документации о закупке полного объема проектной документации приводит к невозможности формирования участником закупки предложения по исполнению государственного (муниципального) контракта.</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Согласно содержанию проектной </w:t>
      </w:r>
      <w:proofErr w:type="gramStart"/>
      <w:r w:rsidRPr="001C2C78">
        <w:rPr>
          <w:rFonts w:ascii="Times New Roman" w:hAnsi="Times New Roman" w:cs="Times New Roman"/>
          <w:color w:val="000000" w:themeColor="text1"/>
          <w:sz w:val="24"/>
          <w:szCs w:val="24"/>
        </w:rPr>
        <w:t>документации</w:t>
      </w:r>
      <w:proofErr w:type="gramEnd"/>
      <w:r w:rsidRPr="001C2C78">
        <w:rPr>
          <w:rFonts w:ascii="Times New Roman" w:hAnsi="Times New Roman" w:cs="Times New Roman"/>
          <w:color w:val="000000" w:themeColor="text1"/>
          <w:sz w:val="24"/>
          <w:szCs w:val="24"/>
        </w:rPr>
        <w:t xml:space="preserve"> размещённому в пояснительной записке, «Проект организации строительства» разрабатывался и имеет обозначение 23/2018-ПОС:</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Проектная документация имеется у заказчика в полном объеме.</w:t>
      </w:r>
    </w:p>
    <w:p w:rsidR="009F1C2F" w:rsidRPr="001C2C78" w:rsidRDefault="009F1C2F" w:rsidP="009F1C2F">
      <w:pPr>
        <w:spacing w:after="0" w:line="240"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Таким образом, действия Заказчика, не разместившего в ЕИС проектно-сметную документацию в полном объеме, нарушают пункт 1  части 1 статьи 64 Закона о контрактной системе. </w:t>
      </w:r>
    </w:p>
    <w:p w:rsidR="009F1C2F" w:rsidRPr="001C2C78" w:rsidRDefault="009F1C2F" w:rsidP="009F1C2F">
      <w:pPr>
        <w:spacing w:after="0"/>
        <w:rPr>
          <w:rFonts w:ascii="Times New Roman" w:hAnsi="Times New Roman" w:cs="Times New Roman"/>
          <w:b/>
          <w:color w:val="000000" w:themeColor="text1"/>
          <w:sz w:val="24"/>
          <w:szCs w:val="24"/>
        </w:rPr>
      </w:pPr>
    </w:p>
    <w:p w:rsidR="009F1C2F" w:rsidRPr="001C2C78" w:rsidRDefault="009F1C2F" w:rsidP="009F1C2F">
      <w:pPr>
        <w:autoSpaceDE w:val="0"/>
        <w:autoSpaceDN w:val="0"/>
        <w:adjustRightInd w:val="0"/>
        <w:spacing w:after="0"/>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 xml:space="preserve">Указанные нарушения приводит к неправомерному ограничению количества участников закупки, влияют на принятие решения об участии в закупке. Исходя из изложенного, просим приостановить  процедуру закупки с извещением № </w:t>
      </w:r>
      <w:r w:rsidR="001C2C78" w:rsidRPr="001C2C78">
        <w:rPr>
          <w:rFonts w:ascii="Times New Roman" w:hAnsi="Times New Roman" w:cs="Times New Roman"/>
          <w:color w:val="000000"/>
          <w:sz w:val="24"/>
          <w:szCs w:val="24"/>
        </w:rPr>
        <w:t>0152200004720000233</w:t>
      </w:r>
      <w:r w:rsidRPr="001C2C78">
        <w:rPr>
          <w:rFonts w:ascii="Times New Roman" w:hAnsi="Times New Roman" w:cs="Times New Roman"/>
          <w:color w:val="000000" w:themeColor="text1"/>
          <w:sz w:val="24"/>
          <w:szCs w:val="24"/>
        </w:rPr>
        <w:t>, провести внеплановую проверку, обязать внести соответствующие изменения в документацию об аукционе, продлить  срок подачи заявок, привлечь к ответственности виновных лиц.</w:t>
      </w:r>
    </w:p>
    <w:p w:rsidR="001C3276" w:rsidRPr="001C2C78" w:rsidRDefault="001C3276" w:rsidP="00064624">
      <w:pPr>
        <w:jc w:val="both"/>
        <w:rPr>
          <w:rFonts w:ascii="Times New Roman" w:hAnsi="Times New Roman" w:cs="Times New Roman"/>
          <w:color w:val="000000" w:themeColor="text1"/>
          <w:sz w:val="24"/>
          <w:szCs w:val="24"/>
        </w:rPr>
      </w:pPr>
    </w:p>
    <w:p w:rsidR="00064624" w:rsidRPr="001C2C78" w:rsidRDefault="00064624" w:rsidP="00064624">
      <w:pPr>
        <w:jc w:val="both"/>
        <w:rPr>
          <w:rFonts w:ascii="Times New Roman" w:hAnsi="Times New Roman" w:cs="Times New Roman"/>
          <w:b/>
          <w:color w:val="000000" w:themeColor="text1"/>
          <w:sz w:val="24"/>
          <w:szCs w:val="24"/>
        </w:rPr>
      </w:pPr>
      <w:r w:rsidRPr="001C2C78">
        <w:rPr>
          <w:rFonts w:ascii="Times New Roman" w:hAnsi="Times New Roman" w:cs="Times New Roman"/>
          <w:b/>
          <w:color w:val="000000" w:themeColor="text1"/>
          <w:sz w:val="24"/>
          <w:szCs w:val="24"/>
        </w:rPr>
        <w:t>ПРОШУ:</w:t>
      </w:r>
    </w:p>
    <w:p w:rsidR="00064624" w:rsidRPr="001C2C78" w:rsidRDefault="00064624" w:rsidP="00064624">
      <w:pPr>
        <w:numPr>
          <w:ilvl w:val="0"/>
          <w:numId w:val="1"/>
        </w:numPr>
        <w:spacing w:after="160" w:line="259"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В соответствии с частью 7 статьи 106 44-ФЗ Закона о контрактной системе от 05.04.2013 г. приостановить процедуру размещения заказа по аукциону в электронной форме до рассмотрения настоящей жалобы по существу;</w:t>
      </w:r>
    </w:p>
    <w:p w:rsidR="00064624" w:rsidRPr="001C2C78" w:rsidRDefault="00064624" w:rsidP="00064624">
      <w:pPr>
        <w:numPr>
          <w:ilvl w:val="0"/>
          <w:numId w:val="1"/>
        </w:numPr>
        <w:spacing w:after="160" w:line="259"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Признать действия Заказчика нарушающими положения Закона о контрактной системе;</w:t>
      </w:r>
    </w:p>
    <w:p w:rsidR="00064624" w:rsidRPr="001C2C78" w:rsidRDefault="00064624" w:rsidP="00064624">
      <w:pPr>
        <w:numPr>
          <w:ilvl w:val="0"/>
          <w:numId w:val="1"/>
        </w:numPr>
        <w:spacing w:after="160" w:line="259"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lastRenderedPageBreak/>
        <w:t>Провести внеплановую проверку размещения закупки;</w:t>
      </w:r>
    </w:p>
    <w:p w:rsidR="00064624" w:rsidRPr="001C2C78" w:rsidRDefault="00064624" w:rsidP="00064624">
      <w:pPr>
        <w:numPr>
          <w:ilvl w:val="0"/>
          <w:numId w:val="1"/>
        </w:numPr>
        <w:spacing w:after="160" w:line="259" w:lineRule="auto"/>
        <w:jc w:val="both"/>
        <w:rPr>
          <w:rFonts w:ascii="Times New Roman" w:hAnsi="Times New Roman" w:cs="Times New Roman"/>
          <w:color w:val="000000" w:themeColor="text1"/>
          <w:sz w:val="24"/>
          <w:szCs w:val="24"/>
        </w:rPr>
      </w:pPr>
      <w:r w:rsidRPr="001C2C78">
        <w:rPr>
          <w:rFonts w:ascii="Times New Roman" w:hAnsi="Times New Roman" w:cs="Times New Roman"/>
          <w:color w:val="000000" w:themeColor="text1"/>
          <w:sz w:val="24"/>
          <w:szCs w:val="24"/>
        </w:rPr>
        <w:t>Выдать заказчику соответствующее предписание об устранении нарушений законодательства РФ.</w:t>
      </w:r>
    </w:p>
    <w:p w:rsidR="000866DD" w:rsidRPr="001C2C78" w:rsidRDefault="000866DD" w:rsidP="000866DD">
      <w:pPr>
        <w:pStyle w:val="a7"/>
        <w:ind w:firstLine="567"/>
        <w:jc w:val="both"/>
        <w:rPr>
          <w:rFonts w:ascii="Times New Roman" w:hAnsi="Times New Roman"/>
          <w:sz w:val="24"/>
          <w:szCs w:val="24"/>
        </w:rPr>
      </w:pPr>
    </w:p>
    <w:p w:rsidR="000866DD" w:rsidRPr="001C2C78" w:rsidRDefault="000866DD" w:rsidP="000866DD">
      <w:pPr>
        <w:pStyle w:val="a7"/>
        <w:ind w:firstLine="567"/>
        <w:jc w:val="both"/>
        <w:rPr>
          <w:rFonts w:ascii="Times New Roman" w:hAnsi="Times New Roman"/>
          <w:sz w:val="24"/>
          <w:szCs w:val="24"/>
        </w:rPr>
      </w:pPr>
    </w:p>
    <w:p w:rsidR="000866DD" w:rsidRPr="001C2C78" w:rsidRDefault="000866DD" w:rsidP="000866DD">
      <w:pPr>
        <w:pStyle w:val="a7"/>
        <w:ind w:firstLine="567"/>
        <w:jc w:val="both"/>
        <w:rPr>
          <w:rFonts w:ascii="Times New Roman" w:hAnsi="Times New Roman"/>
          <w:sz w:val="24"/>
          <w:szCs w:val="24"/>
        </w:rPr>
      </w:pPr>
    </w:p>
    <w:p w:rsidR="004B74D2" w:rsidRPr="001C2C78" w:rsidRDefault="004B74D2" w:rsidP="004B74D2">
      <w:pPr>
        <w:rPr>
          <w:rFonts w:ascii="Times New Roman" w:hAnsi="Times New Roman" w:cs="Times New Roman"/>
          <w:sz w:val="24"/>
          <w:szCs w:val="24"/>
        </w:rPr>
      </w:pPr>
      <w:r w:rsidRPr="001C2C78">
        <w:rPr>
          <w:rFonts w:ascii="Times New Roman" w:hAnsi="Times New Roman" w:cs="Times New Roman"/>
          <w:sz w:val="24"/>
          <w:szCs w:val="24"/>
        </w:rPr>
        <w:t xml:space="preserve">Генеральный директор ООО «Кедр»_______________ Хаустов Станислав Александрович </w:t>
      </w:r>
    </w:p>
    <w:p w:rsidR="00E70919" w:rsidRPr="001C2C78" w:rsidRDefault="00E70919" w:rsidP="00E70919">
      <w:pPr>
        <w:rPr>
          <w:rFonts w:ascii="Times New Roman" w:hAnsi="Times New Roman" w:cs="Times New Roman"/>
          <w:sz w:val="24"/>
          <w:szCs w:val="24"/>
        </w:rPr>
      </w:pPr>
      <w:r w:rsidRPr="001C2C78">
        <w:rPr>
          <w:rFonts w:ascii="Times New Roman" w:hAnsi="Times New Roman" w:cs="Times New Roman"/>
          <w:sz w:val="24"/>
          <w:szCs w:val="24"/>
        </w:rPr>
        <w:t>Подписано ЭЦП</w:t>
      </w:r>
    </w:p>
    <w:p w:rsidR="000866DD" w:rsidRPr="001C2C78" w:rsidRDefault="000866DD" w:rsidP="000866DD">
      <w:pPr>
        <w:pStyle w:val="a7"/>
        <w:jc w:val="both"/>
        <w:rPr>
          <w:rFonts w:ascii="Times New Roman" w:hAnsi="Times New Roman"/>
          <w:sz w:val="24"/>
          <w:szCs w:val="24"/>
        </w:rPr>
      </w:pPr>
    </w:p>
    <w:p w:rsidR="00064624" w:rsidRPr="001C2C78" w:rsidRDefault="00D26093" w:rsidP="00064624">
      <w:pPr>
        <w:rPr>
          <w:rFonts w:ascii="Times New Roman" w:hAnsi="Times New Roman" w:cs="Times New Roman"/>
          <w:i/>
          <w:color w:val="000000" w:themeColor="text1"/>
          <w:sz w:val="24"/>
          <w:szCs w:val="24"/>
        </w:rPr>
      </w:pPr>
      <w:r w:rsidRPr="001C2C78">
        <w:rPr>
          <w:rFonts w:ascii="Times New Roman" w:hAnsi="Times New Roman" w:cs="Times New Roman"/>
          <w:i/>
          <w:color w:val="000000" w:themeColor="text1"/>
          <w:sz w:val="24"/>
          <w:szCs w:val="24"/>
        </w:rPr>
        <w:t>Приложения:</w:t>
      </w:r>
    </w:p>
    <w:p w:rsidR="00D26093" w:rsidRPr="001C2C78" w:rsidRDefault="00D26093" w:rsidP="00064624">
      <w:pPr>
        <w:rPr>
          <w:rFonts w:ascii="Times New Roman" w:hAnsi="Times New Roman" w:cs="Times New Roman"/>
          <w:i/>
          <w:color w:val="000000" w:themeColor="text1"/>
          <w:sz w:val="24"/>
          <w:szCs w:val="24"/>
        </w:rPr>
      </w:pPr>
      <w:r w:rsidRPr="001C2C78">
        <w:rPr>
          <w:rFonts w:ascii="Times New Roman" w:hAnsi="Times New Roman" w:cs="Times New Roman"/>
          <w:i/>
          <w:color w:val="000000" w:themeColor="text1"/>
          <w:sz w:val="24"/>
          <w:szCs w:val="24"/>
        </w:rPr>
        <w:t xml:space="preserve">1. Письмо </w:t>
      </w:r>
      <w:proofErr w:type="spellStart"/>
      <w:r w:rsidRPr="001C2C78">
        <w:rPr>
          <w:rFonts w:ascii="Times New Roman" w:hAnsi="Times New Roman" w:cs="Times New Roman"/>
          <w:i/>
          <w:color w:val="000000" w:themeColor="text1"/>
          <w:sz w:val="24"/>
          <w:szCs w:val="24"/>
        </w:rPr>
        <w:t>Евраева</w:t>
      </w:r>
      <w:proofErr w:type="spellEnd"/>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p w:rsidR="00064624" w:rsidRPr="001C2C78" w:rsidRDefault="00064624" w:rsidP="00064624">
      <w:pPr>
        <w:rPr>
          <w:rFonts w:ascii="Times New Roman" w:hAnsi="Times New Roman" w:cs="Times New Roman"/>
          <w:color w:val="000000" w:themeColor="text1"/>
          <w:sz w:val="24"/>
          <w:szCs w:val="24"/>
        </w:rPr>
      </w:pPr>
    </w:p>
    <w:sectPr w:rsidR="00064624" w:rsidRPr="001C2C78" w:rsidSect="0006462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00" w:rsidRDefault="00425C00" w:rsidP="001C3276">
      <w:pPr>
        <w:spacing w:after="0" w:line="240" w:lineRule="auto"/>
      </w:pPr>
      <w:r>
        <w:separator/>
      </w:r>
    </w:p>
  </w:endnote>
  <w:endnote w:type="continuationSeparator" w:id="0">
    <w:p w:rsidR="00425C00" w:rsidRDefault="00425C00" w:rsidP="001C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00" w:rsidRDefault="00425C00" w:rsidP="001C3276">
      <w:pPr>
        <w:spacing w:after="0" w:line="240" w:lineRule="auto"/>
      </w:pPr>
      <w:r>
        <w:separator/>
      </w:r>
    </w:p>
  </w:footnote>
  <w:footnote w:type="continuationSeparator" w:id="0">
    <w:p w:rsidR="00425C00" w:rsidRDefault="00425C00" w:rsidP="001C3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84D"/>
    <w:multiLevelType w:val="hybridMultilevel"/>
    <w:tmpl w:val="7B4467BC"/>
    <w:lvl w:ilvl="0" w:tplc="1250D426">
      <w:start w:val="1"/>
      <w:numFmt w:val="decimal"/>
      <w:pStyle w:val="a"/>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7316B09"/>
    <w:multiLevelType w:val="hybridMultilevel"/>
    <w:tmpl w:val="55F4D668"/>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AA"/>
    <w:rsid w:val="00013FEE"/>
    <w:rsid w:val="00064624"/>
    <w:rsid w:val="000866DD"/>
    <w:rsid w:val="000C5355"/>
    <w:rsid w:val="000D46A7"/>
    <w:rsid w:val="000E6D9E"/>
    <w:rsid w:val="00111479"/>
    <w:rsid w:val="00156DD2"/>
    <w:rsid w:val="001C2C78"/>
    <w:rsid w:val="001C3276"/>
    <w:rsid w:val="002067E5"/>
    <w:rsid w:val="002D27F7"/>
    <w:rsid w:val="00306282"/>
    <w:rsid w:val="003E6E47"/>
    <w:rsid w:val="003F2C4F"/>
    <w:rsid w:val="00405AB2"/>
    <w:rsid w:val="00410511"/>
    <w:rsid w:val="00425C00"/>
    <w:rsid w:val="00427DB9"/>
    <w:rsid w:val="004B74D2"/>
    <w:rsid w:val="004F488B"/>
    <w:rsid w:val="005124FB"/>
    <w:rsid w:val="005213C6"/>
    <w:rsid w:val="005510AA"/>
    <w:rsid w:val="00556F70"/>
    <w:rsid w:val="00560787"/>
    <w:rsid w:val="00570CC0"/>
    <w:rsid w:val="00627B2D"/>
    <w:rsid w:val="006E2E4E"/>
    <w:rsid w:val="007242CD"/>
    <w:rsid w:val="0072657C"/>
    <w:rsid w:val="007620DE"/>
    <w:rsid w:val="007B1758"/>
    <w:rsid w:val="008634A0"/>
    <w:rsid w:val="009F1C2F"/>
    <w:rsid w:val="00CD10FF"/>
    <w:rsid w:val="00D0060E"/>
    <w:rsid w:val="00D26093"/>
    <w:rsid w:val="00DE6BE8"/>
    <w:rsid w:val="00E0601C"/>
    <w:rsid w:val="00E3419D"/>
    <w:rsid w:val="00E70919"/>
    <w:rsid w:val="00EB1DF4"/>
    <w:rsid w:val="00EC26E3"/>
    <w:rsid w:val="00EC3B11"/>
    <w:rsid w:val="00EF1899"/>
    <w:rsid w:val="00F335C0"/>
    <w:rsid w:val="00F42650"/>
    <w:rsid w:val="00FD6DAA"/>
    <w:rsid w:val="00FE1863"/>
    <w:rsid w:val="00FF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4624"/>
    <w:rPr>
      <w:rFonts w:eastAsiaTheme="minorEastAsia"/>
      <w:lang w:val="ru-RU" w:eastAsia="ru-RU"/>
    </w:rPr>
  </w:style>
  <w:style w:type="paragraph" w:styleId="1">
    <w:name w:val="heading 1"/>
    <w:basedOn w:val="a1"/>
    <w:next w:val="a2"/>
    <w:link w:val="10"/>
    <w:uiPriority w:val="9"/>
    <w:qFormat/>
    <w:rsid w:val="005213C6"/>
    <w:pPr>
      <w:keepNext/>
      <w:keepLines/>
      <w:spacing w:before="240" w:after="240"/>
      <w:ind w:firstLine="720"/>
      <w:outlineLvl w:val="0"/>
    </w:pPr>
    <w:rPr>
      <w:rFonts w:eastAsiaTheme="majorEastAsia" w:cstheme="majorBidi"/>
      <w:bCs/>
      <w:szCs w:val="28"/>
    </w:rPr>
  </w:style>
  <w:style w:type="paragraph" w:styleId="2">
    <w:name w:val="heading 2"/>
    <w:basedOn w:val="a1"/>
    <w:next w:val="a1"/>
    <w:link w:val="20"/>
    <w:uiPriority w:val="9"/>
    <w:unhideWhenUsed/>
    <w:qFormat/>
    <w:rsid w:val="005213C6"/>
    <w:pPr>
      <w:keepNext/>
      <w:keepLines/>
      <w:spacing w:before="120" w:after="120"/>
      <w:outlineLvl w:val="1"/>
    </w:pPr>
    <w:rPr>
      <w:rFonts w:eastAsiaTheme="majorEastAsia" w:cstheme="majorBidi"/>
      <w:bCs/>
      <w:color w:val="000000" w:themeColor="text1"/>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uiPriority w:val="9"/>
    <w:rsid w:val="005213C6"/>
    <w:rPr>
      <w:rFonts w:ascii="Times New Roman" w:eastAsiaTheme="majorEastAsia" w:hAnsi="Times New Roman" w:cstheme="majorBidi"/>
      <w:bCs/>
      <w:color w:val="000000" w:themeColor="text1"/>
      <w:sz w:val="28"/>
      <w:szCs w:val="26"/>
    </w:rPr>
  </w:style>
  <w:style w:type="character" w:customStyle="1" w:styleId="10">
    <w:name w:val="Заголовок 1 Знак"/>
    <w:basedOn w:val="a3"/>
    <w:link w:val="1"/>
    <w:uiPriority w:val="9"/>
    <w:rsid w:val="005213C6"/>
    <w:rPr>
      <w:rFonts w:ascii="Times New Roman" w:eastAsiaTheme="majorEastAsia" w:hAnsi="Times New Roman" w:cstheme="majorBidi"/>
      <w:bCs/>
      <w:sz w:val="28"/>
      <w:szCs w:val="28"/>
    </w:rPr>
  </w:style>
  <w:style w:type="paragraph" w:styleId="a2">
    <w:name w:val="Body Text"/>
    <w:basedOn w:val="a1"/>
    <w:link w:val="a6"/>
    <w:uiPriority w:val="99"/>
    <w:semiHidden/>
    <w:unhideWhenUsed/>
    <w:rsid w:val="005213C6"/>
    <w:pPr>
      <w:spacing w:after="120"/>
    </w:pPr>
  </w:style>
  <w:style w:type="character" w:customStyle="1" w:styleId="a6">
    <w:name w:val="Основной текст Знак"/>
    <w:basedOn w:val="a3"/>
    <w:link w:val="a2"/>
    <w:uiPriority w:val="99"/>
    <w:semiHidden/>
    <w:rsid w:val="005213C6"/>
    <w:rPr>
      <w:rFonts w:ascii="Times New Roman" w:hAnsi="Times New Roman"/>
    </w:rPr>
  </w:style>
  <w:style w:type="paragraph" w:styleId="a7">
    <w:name w:val="No Spacing"/>
    <w:aliases w:val="мой,МОЙ,Без интервала 111"/>
    <w:link w:val="a8"/>
    <w:qFormat/>
    <w:rsid w:val="00064624"/>
    <w:pPr>
      <w:spacing w:after="0" w:line="240" w:lineRule="auto"/>
    </w:pPr>
    <w:rPr>
      <w:rFonts w:ascii="Calibri" w:eastAsia="Times New Roman" w:hAnsi="Calibri" w:cs="Times New Roman"/>
      <w:lang w:val="ru-RU" w:eastAsia="ru-RU"/>
    </w:rPr>
  </w:style>
  <w:style w:type="character" w:customStyle="1" w:styleId="a8">
    <w:name w:val="Без интервала Знак"/>
    <w:aliases w:val="мой Знак,МОЙ Знак,Без интервала 111 Знак"/>
    <w:link w:val="a7"/>
    <w:locked/>
    <w:rsid w:val="00064624"/>
    <w:rPr>
      <w:rFonts w:ascii="Calibri" w:eastAsia="Times New Roman" w:hAnsi="Calibri" w:cs="Times New Roman"/>
      <w:lang w:val="ru-RU" w:eastAsia="ru-RU"/>
    </w:rPr>
  </w:style>
  <w:style w:type="character" w:styleId="a9">
    <w:name w:val="Hyperlink"/>
    <w:basedOn w:val="a3"/>
    <w:unhideWhenUsed/>
    <w:rsid w:val="00064624"/>
    <w:rPr>
      <w:color w:val="0000FF" w:themeColor="hyperlink"/>
      <w:u w:val="single"/>
    </w:rPr>
  </w:style>
  <w:style w:type="paragraph" w:styleId="a">
    <w:name w:val="List Number"/>
    <w:basedOn w:val="a1"/>
    <w:semiHidden/>
    <w:rsid w:val="00064624"/>
    <w:pPr>
      <w:widowControl w:val="0"/>
      <w:numPr>
        <w:numId w:val="1"/>
      </w:numPr>
      <w:autoSpaceDE w:val="0"/>
      <w:autoSpaceDN w:val="0"/>
      <w:adjustRightInd w:val="0"/>
      <w:spacing w:after="0" w:line="300" w:lineRule="auto"/>
      <w:jc w:val="both"/>
    </w:pPr>
    <w:rPr>
      <w:rFonts w:ascii="Times New Roman" w:eastAsia="Times New Roman" w:hAnsi="Times New Roman" w:cs="Times New Roman"/>
      <w:sz w:val="28"/>
    </w:rPr>
  </w:style>
  <w:style w:type="paragraph" w:styleId="a0">
    <w:name w:val="List Bullet"/>
    <w:basedOn w:val="a1"/>
    <w:rsid w:val="00064624"/>
    <w:pPr>
      <w:widowControl w:val="0"/>
      <w:numPr>
        <w:numId w:val="2"/>
      </w:numPr>
      <w:autoSpaceDE w:val="0"/>
      <w:autoSpaceDN w:val="0"/>
      <w:adjustRightInd w:val="0"/>
      <w:spacing w:after="0" w:line="300" w:lineRule="auto"/>
      <w:jc w:val="both"/>
    </w:pPr>
    <w:rPr>
      <w:rFonts w:ascii="Times New Roman" w:eastAsia="Times New Roman" w:hAnsi="Times New Roman" w:cs="Times New Roman"/>
      <w:sz w:val="28"/>
    </w:rPr>
  </w:style>
  <w:style w:type="paragraph" w:styleId="aa">
    <w:name w:val="Balloon Text"/>
    <w:basedOn w:val="a1"/>
    <w:link w:val="ab"/>
    <w:uiPriority w:val="99"/>
    <w:semiHidden/>
    <w:unhideWhenUsed/>
    <w:rsid w:val="00064624"/>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064624"/>
    <w:rPr>
      <w:rFonts w:ascii="Tahoma" w:eastAsiaTheme="minorEastAsia" w:hAnsi="Tahoma" w:cs="Tahoma"/>
      <w:sz w:val="16"/>
      <w:szCs w:val="16"/>
      <w:lang w:val="ru-RU" w:eastAsia="ru-RU"/>
    </w:rPr>
  </w:style>
  <w:style w:type="paragraph" w:customStyle="1" w:styleId="Default">
    <w:name w:val="Default"/>
    <w:rsid w:val="00FF3571"/>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c">
    <w:name w:val="Обычный (веб) Знак"/>
    <w:aliases w:val="Обычный (веб)1 Знак,Обычный (Web) Знак,Обычный (веб) Знак Знак Знак Знак Знак,Обычный (веб) Знак Знак Знак Знак1,Обычный (веб) Знак Знак Знак1 Знак,Знак Знак Знак Знак Знак Знак,Знак Знак1 Знак Знак,Знак Знак Знак1 Знак Знак1 Знак"/>
    <w:link w:val="ad"/>
    <w:semiHidden/>
    <w:qFormat/>
    <w:locked/>
    <w:rsid w:val="006E2E4E"/>
    <w:rPr>
      <w:sz w:val="24"/>
      <w:szCs w:val="24"/>
    </w:rPr>
  </w:style>
  <w:style w:type="paragraph" w:styleId="ad">
    <w:name w:val="Normal (Web)"/>
    <w:aliases w:val="Обычный (веб)1,Обычный (Web),Обычный (веб) Знак Знак Знак Знак,Обычный (веб) Знак Знак Знак,Обычный (веб) Знак Знак Знак1,Знак Знак Знак Знак Знак,Знак Знак1 Знак,Знак Знак Знак1 Знак Знак1,Знак Знак Знак,Обычный (веб) Знак1,Знак Знак13"/>
    <w:basedOn w:val="a1"/>
    <w:link w:val="ac"/>
    <w:semiHidden/>
    <w:unhideWhenUsed/>
    <w:qFormat/>
    <w:rsid w:val="006E2E4E"/>
    <w:pPr>
      <w:spacing w:before="100" w:beforeAutospacing="1" w:after="100" w:afterAutospacing="1" w:line="240" w:lineRule="auto"/>
      <w:ind w:firstLine="709"/>
      <w:jc w:val="both"/>
    </w:pPr>
    <w:rPr>
      <w:rFonts w:eastAsiaTheme="minorHAnsi"/>
      <w:sz w:val="24"/>
      <w:szCs w:val="24"/>
      <w:lang w:val="en-US" w:eastAsia="en-US"/>
    </w:rPr>
  </w:style>
  <w:style w:type="character" w:styleId="ae">
    <w:name w:val="Strong"/>
    <w:basedOn w:val="a3"/>
    <w:qFormat/>
    <w:rsid w:val="006E2E4E"/>
    <w:rPr>
      <w:b/>
      <w:bCs/>
    </w:rPr>
  </w:style>
  <w:style w:type="paragraph" w:customStyle="1" w:styleId="parametervalue">
    <w:name w:val="parametervalue"/>
    <w:basedOn w:val="a1"/>
    <w:rsid w:val="00627B2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1"/>
    <w:link w:val="HTML0"/>
    <w:semiHidden/>
    <w:unhideWhenUsed/>
    <w:rsid w:val="001C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semiHidden/>
    <w:rsid w:val="001C3276"/>
    <w:rPr>
      <w:rFonts w:ascii="Courier New" w:eastAsia="Times New Roman" w:hAnsi="Courier New" w:cs="Courier New"/>
      <w:sz w:val="20"/>
      <w:szCs w:val="20"/>
      <w:lang w:val="ru-RU" w:eastAsia="ru-RU"/>
    </w:rPr>
  </w:style>
  <w:style w:type="character" w:styleId="af">
    <w:name w:val="footnote reference"/>
    <w:basedOn w:val="a3"/>
    <w:semiHidden/>
    <w:unhideWhenUsed/>
    <w:qFormat/>
    <w:rsid w:val="001C32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64624"/>
    <w:rPr>
      <w:rFonts w:eastAsiaTheme="minorEastAsia"/>
      <w:lang w:val="ru-RU" w:eastAsia="ru-RU"/>
    </w:rPr>
  </w:style>
  <w:style w:type="paragraph" w:styleId="1">
    <w:name w:val="heading 1"/>
    <w:basedOn w:val="a1"/>
    <w:next w:val="a2"/>
    <w:link w:val="10"/>
    <w:uiPriority w:val="9"/>
    <w:qFormat/>
    <w:rsid w:val="005213C6"/>
    <w:pPr>
      <w:keepNext/>
      <w:keepLines/>
      <w:spacing w:before="240" w:after="240"/>
      <w:ind w:firstLine="720"/>
      <w:outlineLvl w:val="0"/>
    </w:pPr>
    <w:rPr>
      <w:rFonts w:eastAsiaTheme="majorEastAsia" w:cstheme="majorBidi"/>
      <w:bCs/>
      <w:szCs w:val="28"/>
    </w:rPr>
  </w:style>
  <w:style w:type="paragraph" w:styleId="2">
    <w:name w:val="heading 2"/>
    <w:basedOn w:val="a1"/>
    <w:next w:val="a1"/>
    <w:link w:val="20"/>
    <w:uiPriority w:val="9"/>
    <w:unhideWhenUsed/>
    <w:qFormat/>
    <w:rsid w:val="005213C6"/>
    <w:pPr>
      <w:keepNext/>
      <w:keepLines/>
      <w:spacing w:before="120" w:after="120"/>
      <w:outlineLvl w:val="1"/>
    </w:pPr>
    <w:rPr>
      <w:rFonts w:eastAsiaTheme="majorEastAsia" w:cstheme="majorBidi"/>
      <w:bCs/>
      <w:color w:val="000000" w:themeColor="text1"/>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link w:val="2"/>
    <w:uiPriority w:val="9"/>
    <w:rsid w:val="005213C6"/>
    <w:rPr>
      <w:rFonts w:ascii="Times New Roman" w:eastAsiaTheme="majorEastAsia" w:hAnsi="Times New Roman" w:cstheme="majorBidi"/>
      <w:bCs/>
      <w:color w:val="000000" w:themeColor="text1"/>
      <w:sz w:val="28"/>
      <w:szCs w:val="26"/>
    </w:rPr>
  </w:style>
  <w:style w:type="character" w:customStyle="1" w:styleId="10">
    <w:name w:val="Заголовок 1 Знак"/>
    <w:basedOn w:val="a3"/>
    <w:link w:val="1"/>
    <w:uiPriority w:val="9"/>
    <w:rsid w:val="005213C6"/>
    <w:rPr>
      <w:rFonts w:ascii="Times New Roman" w:eastAsiaTheme="majorEastAsia" w:hAnsi="Times New Roman" w:cstheme="majorBidi"/>
      <w:bCs/>
      <w:sz w:val="28"/>
      <w:szCs w:val="28"/>
    </w:rPr>
  </w:style>
  <w:style w:type="paragraph" w:styleId="a2">
    <w:name w:val="Body Text"/>
    <w:basedOn w:val="a1"/>
    <w:link w:val="a6"/>
    <w:uiPriority w:val="99"/>
    <w:semiHidden/>
    <w:unhideWhenUsed/>
    <w:rsid w:val="005213C6"/>
    <w:pPr>
      <w:spacing w:after="120"/>
    </w:pPr>
  </w:style>
  <w:style w:type="character" w:customStyle="1" w:styleId="a6">
    <w:name w:val="Основной текст Знак"/>
    <w:basedOn w:val="a3"/>
    <w:link w:val="a2"/>
    <w:uiPriority w:val="99"/>
    <w:semiHidden/>
    <w:rsid w:val="005213C6"/>
    <w:rPr>
      <w:rFonts w:ascii="Times New Roman" w:hAnsi="Times New Roman"/>
    </w:rPr>
  </w:style>
  <w:style w:type="paragraph" w:styleId="a7">
    <w:name w:val="No Spacing"/>
    <w:aliases w:val="мой,МОЙ,Без интервала 111"/>
    <w:link w:val="a8"/>
    <w:qFormat/>
    <w:rsid w:val="00064624"/>
    <w:pPr>
      <w:spacing w:after="0" w:line="240" w:lineRule="auto"/>
    </w:pPr>
    <w:rPr>
      <w:rFonts w:ascii="Calibri" w:eastAsia="Times New Roman" w:hAnsi="Calibri" w:cs="Times New Roman"/>
      <w:lang w:val="ru-RU" w:eastAsia="ru-RU"/>
    </w:rPr>
  </w:style>
  <w:style w:type="character" w:customStyle="1" w:styleId="a8">
    <w:name w:val="Без интервала Знак"/>
    <w:aliases w:val="мой Знак,МОЙ Знак,Без интервала 111 Знак"/>
    <w:link w:val="a7"/>
    <w:locked/>
    <w:rsid w:val="00064624"/>
    <w:rPr>
      <w:rFonts w:ascii="Calibri" w:eastAsia="Times New Roman" w:hAnsi="Calibri" w:cs="Times New Roman"/>
      <w:lang w:val="ru-RU" w:eastAsia="ru-RU"/>
    </w:rPr>
  </w:style>
  <w:style w:type="character" w:styleId="a9">
    <w:name w:val="Hyperlink"/>
    <w:basedOn w:val="a3"/>
    <w:unhideWhenUsed/>
    <w:rsid w:val="00064624"/>
    <w:rPr>
      <w:color w:val="0000FF" w:themeColor="hyperlink"/>
      <w:u w:val="single"/>
    </w:rPr>
  </w:style>
  <w:style w:type="paragraph" w:styleId="a">
    <w:name w:val="List Number"/>
    <w:basedOn w:val="a1"/>
    <w:semiHidden/>
    <w:rsid w:val="00064624"/>
    <w:pPr>
      <w:widowControl w:val="0"/>
      <w:numPr>
        <w:numId w:val="1"/>
      </w:numPr>
      <w:autoSpaceDE w:val="0"/>
      <w:autoSpaceDN w:val="0"/>
      <w:adjustRightInd w:val="0"/>
      <w:spacing w:after="0" w:line="300" w:lineRule="auto"/>
      <w:jc w:val="both"/>
    </w:pPr>
    <w:rPr>
      <w:rFonts w:ascii="Times New Roman" w:eastAsia="Times New Roman" w:hAnsi="Times New Roman" w:cs="Times New Roman"/>
      <w:sz w:val="28"/>
    </w:rPr>
  </w:style>
  <w:style w:type="paragraph" w:styleId="a0">
    <w:name w:val="List Bullet"/>
    <w:basedOn w:val="a1"/>
    <w:rsid w:val="00064624"/>
    <w:pPr>
      <w:widowControl w:val="0"/>
      <w:numPr>
        <w:numId w:val="2"/>
      </w:numPr>
      <w:autoSpaceDE w:val="0"/>
      <w:autoSpaceDN w:val="0"/>
      <w:adjustRightInd w:val="0"/>
      <w:spacing w:after="0" w:line="300" w:lineRule="auto"/>
      <w:jc w:val="both"/>
    </w:pPr>
    <w:rPr>
      <w:rFonts w:ascii="Times New Roman" w:eastAsia="Times New Roman" w:hAnsi="Times New Roman" w:cs="Times New Roman"/>
      <w:sz w:val="28"/>
    </w:rPr>
  </w:style>
  <w:style w:type="paragraph" w:styleId="aa">
    <w:name w:val="Balloon Text"/>
    <w:basedOn w:val="a1"/>
    <w:link w:val="ab"/>
    <w:uiPriority w:val="99"/>
    <w:semiHidden/>
    <w:unhideWhenUsed/>
    <w:rsid w:val="00064624"/>
    <w:pPr>
      <w:spacing w:after="0" w:line="240" w:lineRule="auto"/>
    </w:pPr>
    <w:rPr>
      <w:rFonts w:ascii="Tahoma" w:hAnsi="Tahoma" w:cs="Tahoma"/>
      <w:sz w:val="16"/>
      <w:szCs w:val="16"/>
    </w:rPr>
  </w:style>
  <w:style w:type="character" w:customStyle="1" w:styleId="ab">
    <w:name w:val="Текст выноски Знак"/>
    <w:basedOn w:val="a3"/>
    <w:link w:val="aa"/>
    <w:uiPriority w:val="99"/>
    <w:semiHidden/>
    <w:rsid w:val="00064624"/>
    <w:rPr>
      <w:rFonts w:ascii="Tahoma" w:eastAsiaTheme="minorEastAsia" w:hAnsi="Tahoma" w:cs="Tahoma"/>
      <w:sz w:val="16"/>
      <w:szCs w:val="16"/>
      <w:lang w:val="ru-RU" w:eastAsia="ru-RU"/>
    </w:rPr>
  </w:style>
  <w:style w:type="paragraph" w:customStyle="1" w:styleId="Default">
    <w:name w:val="Default"/>
    <w:rsid w:val="00FF3571"/>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c">
    <w:name w:val="Обычный (веб) Знак"/>
    <w:aliases w:val="Обычный (веб)1 Знак,Обычный (Web) Знак,Обычный (веб) Знак Знак Знак Знак Знак,Обычный (веб) Знак Знак Знак Знак1,Обычный (веб) Знак Знак Знак1 Знак,Знак Знак Знак Знак Знак Знак,Знак Знак1 Знак Знак,Знак Знак Знак1 Знак Знак1 Знак"/>
    <w:link w:val="ad"/>
    <w:semiHidden/>
    <w:qFormat/>
    <w:locked/>
    <w:rsid w:val="006E2E4E"/>
    <w:rPr>
      <w:sz w:val="24"/>
      <w:szCs w:val="24"/>
    </w:rPr>
  </w:style>
  <w:style w:type="paragraph" w:styleId="ad">
    <w:name w:val="Normal (Web)"/>
    <w:aliases w:val="Обычный (веб)1,Обычный (Web),Обычный (веб) Знак Знак Знак Знак,Обычный (веб) Знак Знак Знак,Обычный (веб) Знак Знак Знак1,Знак Знак Знак Знак Знак,Знак Знак1 Знак,Знак Знак Знак1 Знак Знак1,Знак Знак Знак,Обычный (веб) Знак1,Знак Знак13"/>
    <w:basedOn w:val="a1"/>
    <w:link w:val="ac"/>
    <w:semiHidden/>
    <w:unhideWhenUsed/>
    <w:qFormat/>
    <w:rsid w:val="006E2E4E"/>
    <w:pPr>
      <w:spacing w:before="100" w:beforeAutospacing="1" w:after="100" w:afterAutospacing="1" w:line="240" w:lineRule="auto"/>
      <w:ind w:firstLine="709"/>
      <w:jc w:val="both"/>
    </w:pPr>
    <w:rPr>
      <w:rFonts w:eastAsiaTheme="minorHAnsi"/>
      <w:sz w:val="24"/>
      <w:szCs w:val="24"/>
      <w:lang w:val="en-US" w:eastAsia="en-US"/>
    </w:rPr>
  </w:style>
  <w:style w:type="character" w:styleId="ae">
    <w:name w:val="Strong"/>
    <w:basedOn w:val="a3"/>
    <w:qFormat/>
    <w:rsid w:val="006E2E4E"/>
    <w:rPr>
      <w:b/>
      <w:bCs/>
    </w:rPr>
  </w:style>
  <w:style w:type="paragraph" w:customStyle="1" w:styleId="parametervalue">
    <w:name w:val="parametervalue"/>
    <w:basedOn w:val="a1"/>
    <w:rsid w:val="00627B2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1"/>
    <w:link w:val="HTML0"/>
    <w:semiHidden/>
    <w:unhideWhenUsed/>
    <w:rsid w:val="001C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semiHidden/>
    <w:rsid w:val="001C3276"/>
    <w:rPr>
      <w:rFonts w:ascii="Courier New" w:eastAsia="Times New Roman" w:hAnsi="Courier New" w:cs="Courier New"/>
      <w:sz w:val="20"/>
      <w:szCs w:val="20"/>
      <w:lang w:val="ru-RU" w:eastAsia="ru-RU"/>
    </w:rPr>
  </w:style>
  <w:style w:type="character" w:styleId="af">
    <w:name w:val="footnote reference"/>
    <w:basedOn w:val="a3"/>
    <w:semiHidden/>
    <w:unhideWhenUsed/>
    <w:qFormat/>
    <w:rsid w:val="001C3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9090">
      <w:bodyDiv w:val="1"/>
      <w:marLeft w:val="0"/>
      <w:marRight w:val="0"/>
      <w:marTop w:val="0"/>
      <w:marBottom w:val="0"/>
      <w:divBdr>
        <w:top w:val="none" w:sz="0" w:space="0" w:color="auto"/>
        <w:left w:val="none" w:sz="0" w:space="0" w:color="auto"/>
        <w:bottom w:val="none" w:sz="0" w:space="0" w:color="auto"/>
        <w:right w:val="none" w:sz="0" w:space="0" w:color="auto"/>
      </w:divBdr>
    </w:div>
    <w:div w:id="215899179">
      <w:bodyDiv w:val="1"/>
      <w:marLeft w:val="0"/>
      <w:marRight w:val="0"/>
      <w:marTop w:val="0"/>
      <w:marBottom w:val="0"/>
      <w:divBdr>
        <w:top w:val="none" w:sz="0" w:space="0" w:color="auto"/>
        <w:left w:val="none" w:sz="0" w:space="0" w:color="auto"/>
        <w:bottom w:val="none" w:sz="0" w:space="0" w:color="auto"/>
        <w:right w:val="none" w:sz="0" w:space="0" w:color="auto"/>
      </w:divBdr>
    </w:div>
    <w:div w:id="369039449">
      <w:bodyDiv w:val="1"/>
      <w:marLeft w:val="0"/>
      <w:marRight w:val="0"/>
      <w:marTop w:val="0"/>
      <w:marBottom w:val="0"/>
      <w:divBdr>
        <w:top w:val="none" w:sz="0" w:space="0" w:color="auto"/>
        <w:left w:val="none" w:sz="0" w:space="0" w:color="auto"/>
        <w:bottom w:val="none" w:sz="0" w:space="0" w:color="auto"/>
        <w:right w:val="none" w:sz="0" w:space="0" w:color="auto"/>
      </w:divBdr>
    </w:div>
    <w:div w:id="385225038">
      <w:bodyDiv w:val="1"/>
      <w:marLeft w:val="0"/>
      <w:marRight w:val="0"/>
      <w:marTop w:val="0"/>
      <w:marBottom w:val="0"/>
      <w:divBdr>
        <w:top w:val="none" w:sz="0" w:space="0" w:color="auto"/>
        <w:left w:val="none" w:sz="0" w:space="0" w:color="auto"/>
        <w:bottom w:val="none" w:sz="0" w:space="0" w:color="auto"/>
        <w:right w:val="none" w:sz="0" w:space="0" w:color="auto"/>
      </w:divBdr>
    </w:div>
    <w:div w:id="441657057">
      <w:bodyDiv w:val="1"/>
      <w:marLeft w:val="0"/>
      <w:marRight w:val="0"/>
      <w:marTop w:val="0"/>
      <w:marBottom w:val="0"/>
      <w:divBdr>
        <w:top w:val="none" w:sz="0" w:space="0" w:color="auto"/>
        <w:left w:val="none" w:sz="0" w:space="0" w:color="auto"/>
        <w:bottom w:val="none" w:sz="0" w:space="0" w:color="auto"/>
        <w:right w:val="none" w:sz="0" w:space="0" w:color="auto"/>
      </w:divBdr>
    </w:div>
    <w:div w:id="448665383">
      <w:bodyDiv w:val="1"/>
      <w:marLeft w:val="0"/>
      <w:marRight w:val="0"/>
      <w:marTop w:val="0"/>
      <w:marBottom w:val="0"/>
      <w:divBdr>
        <w:top w:val="none" w:sz="0" w:space="0" w:color="auto"/>
        <w:left w:val="none" w:sz="0" w:space="0" w:color="auto"/>
        <w:bottom w:val="none" w:sz="0" w:space="0" w:color="auto"/>
        <w:right w:val="none" w:sz="0" w:space="0" w:color="auto"/>
      </w:divBdr>
    </w:div>
    <w:div w:id="459153766">
      <w:bodyDiv w:val="1"/>
      <w:marLeft w:val="0"/>
      <w:marRight w:val="0"/>
      <w:marTop w:val="0"/>
      <w:marBottom w:val="0"/>
      <w:divBdr>
        <w:top w:val="none" w:sz="0" w:space="0" w:color="auto"/>
        <w:left w:val="none" w:sz="0" w:space="0" w:color="auto"/>
        <w:bottom w:val="none" w:sz="0" w:space="0" w:color="auto"/>
        <w:right w:val="none" w:sz="0" w:space="0" w:color="auto"/>
      </w:divBdr>
    </w:div>
    <w:div w:id="526061422">
      <w:bodyDiv w:val="1"/>
      <w:marLeft w:val="0"/>
      <w:marRight w:val="0"/>
      <w:marTop w:val="0"/>
      <w:marBottom w:val="0"/>
      <w:divBdr>
        <w:top w:val="none" w:sz="0" w:space="0" w:color="auto"/>
        <w:left w:val="none" w:sz="0" w:space="0" w:color="auto"/>
        <w:bottom w:val="none" w:sz="0" w:space="0" w:color="auto"/>
        <w:right w:val="none" w:sz="0" w:space="0" w:color="auto"/>
      </w:divBdr>
    </w:div>
    <w:div w:id="604967831">
      <w:bodyDiv w:val="1"/>
      <w:marLeft w:val="0"/>
      <w:marRight w:val="0"/>
      <w:marTop w:val="0"/>
      <w:marBottom w:val="0"/>
      <w:divBdr>
        <w:top w:val="none" w:sz="0" w:space="0" w:color="auto"/>
        <w:left w:val="none" w:sz="0" w:space="0" w:color="auto"/>
        <w:bottom w:val="none" w:sz="0" w:space="0" w:color="auto"/>
        <w:right w:val="none" w:sz="0" w:space="0" w:color="auto"/>
      </w:divBdr>
    </w:div>
    <w:div w:id="699285814">
      <w:bodyDiv w:val="1"/>
      <w:marLeft w:val="0"/>
      <w:marRight w:val="0"/>
      <w:marTop w:val="0"/>
      <w:marBottom w:val="0"/>
      <w:divBdr>
        <w:top w:val="none" w:sz="0" w:space="0" w:color="auto"/>
        <w:left w:val="none" w:sz="0" w:space="0" w:color="auto"/>
        <w:bottom w:val="none" w:sz="0" w:space="0" w:color="auto"/>
        <w:right w:val="none" w:sz="0" w:space="0" w:color="auto"/>
      </w:divBdr>
    </w:div>
    <w:div w:id="704134663">
      <w:bodyDiv w:val="1"/>
      <w:marLeft w:val="0"/>
      <w:marRight w:val="0"/>
      <w:marTop w:val="0"/>
      <w:marBottom w:val="0"/>
      <w:divBdr>
        <w:top w:val="none" w:sz="0" w:space="0" w:color="auto"/>
        <w:left w:val="none" w:sz="0" w:space="0" w:color="auto"/>
        <w:bottom w:val="none" w:sz="0" w:space="0" w:color="auto"/>
        <w:right w:val="none" w:sz="0" w:space="0" w:color="auto"/>
      </w:divBdr>
    </w:div>
    <w:div w:id="905802942">
      <w:bodyDiv w:val="1"/>
      <w:marLeft w:val="0"/>
      <w:marRight w:val="0"/>
      <w:marTop w:val="0"/>
      <w:marBottom w:val="0"/>
      <w:divBdr>
        <w:top w:val="none" w:sz="0" w:space="0" w:color="auto"/>
        <w:left w:val="none" w:sz="0" w:space="0" w:color="auto"/>
        <w:bottom w:val="none" w:sz="0" w:space="0" w:color="auto"/>
        <w:right w:val="none" w:sz="0" w:space="0" w:color="auto"/>
      </w:divBdr>
    </w:div>
    <w:div w:id="1032803513">
      <w:bodyDiv w:val="1"/>
      <w:marLeft w:val="0"/>
      <w:marRight w:val="0"/>
      <w:marTop w:val="0"/>
      <w:marBottom w:val="0"/>
      <w:divBdr>
        <w:top w:val="none" w:sz="0" w:space="0" w:color="auto"/>
        <w:left w:val="none" w:sz="0" w:space="0" w:color="auto"/>
        <w:bottom w:val="none" w:sz="0" w:space="0" w:color="auto"/>
        <w:right w:val="none" w:sz="0" w:space="0" w:color="auto"/>
      </w:divBdr>
    </w:div>
    <w:div w:id="1107311093">
      <w:bodyDiv w:val="1"/>
      <w:marLeft w:val="0"/>
      <w:marRight w:val="0"/>
      <w:marTop w:val="0"/>
      <w:marBottom w:val="0"/>
      <w:divBdr>
        <w:top w:val="none" w:sz="0" w:space="0" w:color="auto"/>
        <w:left w:val="none" w:sz="0" w:space="0" w:color="auto"/>
        <w:bottom w:val="none" w:sz="0" w:space="0" w:color="auto"/>
        <w:right w:val="none" w:sz="0" w:space="0" w:color="auto"/>
      </w:divBdr>
    </w:div>
    <w:div w:id="1183974637">
      <w:bodyDiv w:val="1"/>
      <w:marLeft w:val="0"/>
      <w:marRight w:val="0"/>
      <w:marTop w:val="0"/>
      <w:marBottom w:val="0"/>
      <w:divBdr>
        <w:top w:val="none" w:sz="0" w:space="0" w:color="auto"/>
        <w:left w:val="none" w:sz="0" w:space="0" w:color="auto"/>
        <w:bottom w:val="none" w:sz="0" w:space="0" w:color="auto"/>
        <w:right w:val="none" w:sz="0" w:space="0" w:color="auto"/>
      </w:divBdr>
    </w:div>
    <w:div w:id="1257790059">
      <w:bodyDiv w:val="1"/>
      <w:marLeft w:val="0"/>
      <w:marRight w:val="0"/>
      <w:marTop w:val="0"/>
      <w:marBottom w:val="0"/>
      <w:divBdr>
        <w:top w:val="none" w:sz="0" w:space="0" w:color="auto"/>
        <w:left w:val="none" w:sz="0" w:space="0" w:color="auto"/>
        <w:bottom w:val="none" w:sz="0" w:space="0" w:color="auto"/>
        <w:right w:val="none" w:sz="0" w:space="0" w:color="auto"/>
      </w:divBdr>
    </w:div>
    <w:div w:id="1727297281">
      <w:bodyDiv w:val="1"/>
      <w:marLeft w:val="0"/>
      <w:marRight w:val="0"/>
      <w:marTop w:val="0"/>
      <w:marBottom w:val="0"/>
      <w:divBdr>
        <w:top w:val="none" w:sz="0" w:space="0" w:color="auto"/>
        <w:left w:val="none" w:sz="0" w:space="0" w:color="auto"/>
        <w:bottom w:val="none" w:sz="0" w:space="0" w:color="auto"/>
        <w:right w:val="none" w:sz="0" w:space="0" w:color="auto"/>
      </w:divBdr>
    </w:div>
    <w:div w:id="1772628849">
      <w:bodyDiv w:val="1"/>
      <w:marLeft w:val="0"/>
      <w:marRight w:val="0"/>
      <w:marTop w:val="0"/>
      <w:marBottom w:val="0"/>
      <w:divBdr>
        <w:top w:val="none" w:sz="0" w:space="0" w:color="auto"/>
        <w:left w:val="none" w:sz="0" w:space="0" w:color="auto"/>
        <w:bottom w:val="none" w:sz="0" w:space="0" w:color="auto"/>
        <w:right w:val="none" w:sz="0" w:space="0" w:color="auto"/>
      </w:divBdr>
    </w:div>
    <w:div w:id="2107455194">
      <w:bodyDiv w:val="1"/>
      <w:marLeft w:val="0"/>
      <w:marRight w:val="0"/>
      <w:marTop w:val="0"/>
      <w:marBottom w:val="0"/>
      <w:divBdr>
        <w:top w:val="none" w:sz="0" w:space="0" w:color="auto"/>
        <w:left w:val="none" w:sz="0" w:space="0" w:color="auto"/>
        <w:bottom w:val="none" w:sz="0" w:space="0" w:color="auto"/>
        <w:right w:val="none" w:sz="0" w:space="0" w:color="auto"/>
      </w:divBdr>
    </w:div>
    <w:div w:id="21375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55@fas.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shcheeva_kristina@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Zm3wkcsprcKRhECbRxKPBaikLoO1rjpx4WL7ThwDY4g=</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XZrB7SUKYdSqgzhKB3+I1eilhbqOfSf5ZeRH9M6Xv+I=</DigestValue>
    </Reference>
  </SignedInfo>
  <SignatureValue>lJGCi3Wd8U+6q4H//EbSgb0hCFZDgMTtwm9MVz/UJRD6CnKkLoDLDUii5WPH67kO
SrueNkWdWFuUFUVxSlY1wQ==</SignatureValue>
  <KeyInfo>
    <X509Data>
      <X509Certificate>MIIJkTCCCT6gAwIBAgIRAbW7TQDhquu7SA+hfCW6dpYwCgYIKoUDBwEBAwIwggHo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LdCf0YDQviIwHhcNMTkxMDA5MDQzODAxWhcNMjAxMDA5MDQ0MDQ1WjCCAbUxITAf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vtC80YHQstGP0LfRjCDQoNC+0YHRgdC40LiCCwCOdpB1AAAAAAJUMB0GA1UdDgQW
BBTp3vSyE2A90DcWT7y7tdaDX3fm8TAKBggqhQMHAQEDAgNBAOkrxYQoPECxEWsL
RL0pSnf4pQIwQF5/jHqA9inmLQXDNahOZp1/KzUTqPMXasF6JKJM+ZwSmR3F3/Rc
Z57aLbo=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e+UZ7+cdOXH9sfLgljYq/x9DrKI=</DigestValue>
      </Reference>
      <Reference URI="/word/document.xml?ContentType=application/vnd.openxmlformats-officedocument.wordprocessingml.document.main+xml">
        <DigestMethod Algorithm="http://www.w3.org/2000/09/xmldsig#sha1"/>
        <DigestValue>3x2KlWaPjr0fB1tMTBexWYNA9Qs=</DigestValue>
      </Reference>
      <Reference URI="/word/endnotes.xml?ContentType=application/vnd.openxmlformats-officedocument.wordprocessingml.endnotes+xml">
        <DigestMethod Algorithm="http://www.w3.org/2000/09/xmldsig#sha1"/>
        <DigestValue>B54L8x/tsl1immw75nJv9Zkm4Qw=</DigestValue>
      </Reference>
      <Reference URI="/word/fontTable.xml?ContentType=application/vnd.openxmlformats-officedocument.wordprocessingml.fontTable+xml">
        <DigestMethod Algorithm="http://www.w3.org/2000/09/xmldsig#sha1"/>
        <DigestValue>Tb80S3Pc/YN+Cc/gNgMnle545/E=</DigestValue>
      </Reference>
      <Reference URI="/word/footnotes.xml?ContentType=application/vnd.openxmlformats-officedocument.wordprocessingml.footnotes+xml">
        <DigestMethod Algorithm="http://www.w3.org/2000/09/xmldsig#sha1"/>
        <DigestValue>kwtVGyfrGlDtkCLjaf5t1SddI2Q=</DigestValue>
      </Reference>
      <Reference URI="/word/numbering.xml?ContentType=application/vnd.openxmlformats-officedocument.wordprocessingml.numbering+xml">
        <DigestMethod Algorithm="http://www.w3.org/2000/09/xmldsig#sha1"/>
        <DigestValue>EdiW8BJCOMddT0y5lKmHmh014Q8=</DigestValue>
      </Reference>
      <Reference URI="/word/settings.xml?ContentType=application/vnd.openxmlformats-officedocument.wordprocessingml.settings+xml">
        <DigestMethod Algorithm="http://www.w3.org/2000/09/xmldsig#sha1"/>
        <DigestValue>34bQ7w9bwCCzAXXC30/11RfvY70=</DigestValue>
      </Reference>
      <Reference URI="/word/styles.xml?ContentType=application/vnd.openxmlformats-officedocument.wordprocessingml.styles+xml">
        <DigestMethod Algorithm="http://www.w3.org/2000/09/xmldsig#sha1"/>
        <DigestValue>EoUgZ6eYjt/DK/2dP4vMHvMZlnY=</DigestValue>
      </Reference>
      <Reference URI="/word/stylesWithEffects.xml?ContentType=application/vnd.ms-word.stylesWithEffects+xml">
        <DigestMethod Algorithm="http://www.w3.org/2000/09/xmldsig#sha1"/>
        <DigestValue>6b8GvLp3RyPNWdHjHewkx45drF4=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AffUD9du6jQM582om55KC9E+qXc=</DigestValue>
      </Reference>
    </Manifest>
    <SignatureProperties>
      <SignatureProperty Id="idSignatureTime" Target="#idPackageSignature">
        <mdssi:SignatureTime>
          <mdssi:Format>YYYY-MM-DDThh:mm:ssTZD</mdssi:Format>
          <mdssi:Value>2020-03-26T08:28:07Z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2020-03-26T08:28:07Z</xd:SigningTime>
          <xd:SigningCertificate>
            <xd:Cert>
              <xd:CertDigest>
                <DigestMethod Algorithm="http://www.w3.org/2000/09/xmldsig#sha1"/>
                <DigestValue>r6LNnmiklDYdhBsvLnQXQWa9lbs=</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581845155485934488214115822117473384086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2020-03-26T07:56:00Z</dcterms:created>
  <dcterms:modified xsi:type="dcterms:W3CDTF">2020-03-26T07:56:00Z</dcterms:modified>
</cp:coreProperties>
</file>