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63" w:rsidRPr="00B84563" w:rsidRDefault="00B84563" w:rsidP="00A6696C">
      <w:pPr>
        <w:jc w:val="center"/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 xml:space="preserve">В УФАС по </w:t>
      </w:r>
      <w:r w:rsidR="00A119F7">
        <w:rPr>
          <w:rFonts w:ascii="Times New Roman" w:hAnsi="Times New Roman" w:cs="Times New Roman"/>
        </w:rPr>
        <w:t>Омской области</w:t>
      </w:r>
    </w:p>
    <w:p w:rsidR="00B84563" w:rsidRPr="007B1788" w:rsidRDefault="00B84563" w:rsidP="00A6696C">
      <w:pPr>
        <w:jc w:val="center"/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  <w:lang w:val="en-US"/>
        </w:rPr>
        <w:t>E</w:t>
      </w:r>
      <w:r w:rsidRPr="007B1788">
        <w:rPr>
          <w:rFonts w:ascii="Times New Roman" w:hAnsi="Times New Roman" w:cs="Times New Roman"/>
        </w:rPr>
        <w:t>-</w:t>
      </w:r>
      <w:r w:rsidRPr="00B84563">
        <w:rPr>
          <w:rFonts w:ascii="Times New Roman" w:hAnsi="Times New Roman" w:cs="Times New Roman"/>
          <w:lang w:val="en-US"/>
        </w:rPr>
        <w:t>mail</w:t>
      </w:r>
      <w:r w:rsidRPr="007B1788">
        <w:rPr>
          <w:rFonts w:ascii="Times New Roman" w:hAnsi="Times New Roman" w:cs="Times New Roman"/>
        </w:rPr>
        <w:t xml:space="preserve">: </w:t>
      </w:r>
      <w:r w:rsidRPr="00B84563">
        <w:rPr>
          <w:rFonts w:ascii="Times New Roman" w:hAnsi="Times New Roman" w:cs="Times New Roman"/>
          <w:lang w:val="en-US"/>
        </w:rPr>
        <w:t>to</w:t>
      </w:r>
      <w:r w:rsidR="007B1788">
        <w:rPr>
          <w:rFonts w:ascii="Times New Roman" w:hAnsi="Times New Roman" w:cs="Times New Roman"/>
        </w:rPr>
        <w:t>55</w:t>
      </w:r>
      <w:r w:rsidRPr="007B1788">
        <w:rPr>
          <w:rFonts w:ascii="Times New Roman" w:hAnsi="Times New Roman" w:cs="Times New Roman"/>
        </w:rPr>
        <w:t>@</w:t>
      </w:r>
      <w:proofErr w:type="spellStart"/>
      <w:r w:rsidRPr="00B84563">
        <w:rPr>
          <w:rFonts w:ascii="Times New Roman" w:hAnsi="Times New Roman" w:cs="Times New Roman"/>
          <w:lang w:val="en-US"/>
        </w:rPr>
        <w:t>fas</w:t>
      </w:r>
      <w:proofErr w:type="spellEnd"/>
      <w:r w:rsidRPr="007B1788">
        <w:rPr>
          <w:rFonts w:ascii="Times New Roman" w:hAnsi="Times New Roman" w:cs="Times New Roman"/>
        </w:rPr>
        <w:t>.</w:t>
      </w:r>
      <w:proofErr w:type="spellStart"/>
      <w:r w:rsidRPr="00B84563">
        <w:rPr>
          <w:rFonts w:ascii="Times New Roman" w:hAnsi="Times New Roman" w:cs="Times New Roman"/>
          <w:lang w:val="en-US"/>
        </w:rPr>
        <w:t>gov</w:t>
      </w:r>
      <w:proofErr w:type="spellEnd"/>
      <w:r w:rsidRPr="007B1788">
        <w:rPr>
          <w:rFonts w:ascii="Times New Roman" w:hAnsi="Times New Roman" w:cs="Times New Roman"/>
        </w:rPr>
        <w:t>.</w:t>
      </w:r>
      <w:proofErr w:type="spellStart"/>
      <w:r w:rsidRPr="00B84563">
        <w:rPr>
          <w:rFonts w:ascii="Times New Roman" w:hAnsi="Times New Roman" w:cs="Times New Roman"/>
          <w:lang w:val="en-US"/>
        </w:rPr>
        <w:t>ru</w:t>
      </w:r>
      <w:proofErr w:type="spellEnd"/>
    </w:p>
    <w:p w:rsidR="00B84563" w:rsidRPr="007B1788" w:rsidRDefault="00B84563" w:rsidP="00B84563">
      <w:pPr>
        <w:rPr>
          <w:rFonts w:ascii="Times New Roman" w:hAnsi="Times New Roman" w:cs="Times New Roman"/>
        </w:rPr>
      </w:pPr>
    </w:p>
    <w:p w:rsidR="00B84563" w:rsidRPr="00B84563" w:rsidRDefault="00B84563" w:rsidP="00A6696C">
      <w:pPr>
        <w:jc w:val="center"/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>Заявитель: OOO «Новая Линия»</w:t>
      </w:r>
    </w:p>
    <w:p w:rsidR="00B84563" w:rsidRPr="00B84563" w:rsidRDefault="00043272" w:rsidP="00A669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432011</w:t>
      </w:r>
      <w:r w:rsidR="00B84563" w:rsidRPr="00B84563">
        <w:rPr>
          <w:rFonts w:ascii="Times New Roman" w:hAnsi="Times New Roman" w:cs="Times New Roman"/>
        </w:rPr>
        <w:t xml:space="preserve">, г. Ульяновск, ул. </w:t>
      </w:r>
      <w:proofErr w:type="gramStart"/>
      <w:r>
        <w:rPr>
          <w:rFonts w:ascii="Times New Roman" w:hAnsi="Times New Roman" w:cs="Times New Roman"/>
        </w:rPr>
        <w:t>Красноармейская</w:t>
      </w:r>
      <w:proofErr w:type="gramEnd"/>
      <w:r>
        <w:rPr>
          <w:rFonts w:ascii="Times New Roman" w:hAnsi="Times New Roman" w:cs="Times New Roman"/>
        </w:rPr>
        <w:t>, д. 5</w:t>
      </w:r>
    </w:p>
    <w:p w:rsidR="00B84563" w:rsidRPr="00B84563" w:rsidRDefault="00B84563" w:rsidP="00A6696C">
      <w:pPr>
        <w:jc w:val="center"/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>Телефон: +79176130245</w:t>
      </w:r>
    </w:p>
    <w:p w:rsidR="00B84563" w:rsidRPr="00B84563" w:rsidRDefault="00043272" w:rsidP="00A669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очта: ulsk2020@</w:t>
      </w:r>
      <w:r>
        <w:rPr>
          <w:rFonts w:ascii="Times New Roman" w:hAnsi="Times New Roman" w:cs="Times New Roman"/>
          <w:lang w:val="en-US"/>
        </w:rPr>
        <w:t>mail</w:t>
      </w:r>
      <w:r w:rsidR="00B84563" w:rsidRPr="00B84563">
        <w:rPr>
          <w:rFonts w:ascii="Times New Roman" w:hAnsi="Times New Roman" w:cs="Times New Roman"/>
        </w:rPr>
        <w:t>.</w:t>
      </w:r>
      <w:proofErr w:type="spellStart"/>
      <w:r w:rsidR="00B84563" w:rsidRPr="00B84563">
        <w:rPr>
          <w:rFonts w:ascii="Times New Roman" w:hAnsi="Times New Roman" w:cs="Times New Roman"/>
        </w:rPr>
        <w:t>ru</w:t>
      </w:r>
      <w:proofErr w:type="spellEnd"/>
    </w:p>
    <w:p w:rsidR="00B84563" w:rsidRPr="00B84563" w:rsidRDefault="00B84563" w:rsidP="00B84563">
      <w:pPr>
        <w:rPr>
          <w:rFonts w:ascii="Times New Roman" w:hAnsi="Times New Roman" w:cs="Times New Roman"/>
        </w:rPr>
      </w:pPr>
    </w:p>
    <w:p w:rsidR="00B84563" w:rsidRPr="00A6696C" w:rsidRDefault="00B84563" w:rsidP="00A6696C">
      <w:pPr>
        <w:jc w:val="center"/>
        <w:rPr>
          <w:rFonts w:ascii="Times New Roman" w:hAnsi="Times New Roman" w:cs="Times New Roman"/>
          <w:b/>
        </w:rPr>
      </w:pPr>
      <w:r w:rsidRPr="00A6696C">
        <w:rPr>
          <w:rFonts w:ascii="Times New Roman" w:hAnsi="Times New Roman" w:cs="Times New Roman"/>
          <w:b/>
        </w:rPr>
        <w:t>Жалоба на действия заказчика/уполномоченного органа.</w:t>
      </w:r>
    </w:p>
    <w:p w:rsidR="0030315C" w:rsidRPr="0030315C" w:rsidRDefault="004660C9" w:rsidP="0030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EA5072">
        <w:t xml:space="preserve">: </w:t>
      </w:r>
      <w:r w:rsidR="005375E1" w:rsidRPr="005375E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</w:r>
      <w:r w:rsidR="005375E1">
        <w:rPr>
          <w:rFonts w:ascii="Times New Roman" w:hAnsi="Times New Roman" w:cs="Times New Roman"/>
        </w:rPr>
        <w:t>.</w:t>
      </w:r>
    </w:p>
    <w:p w:rsidR="004F1404" w:rsidRDefault="004F1404" w:rsidP="0030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</w:t>
      </w:r>
      <w:r w:rsidR="005375E1" w:rsidRPr="005375E1">
        <w:t xml:space="preserve"> </w:t>
      </w:r>
      <w:r w:rsidR="005375E1" w:rsidRPr="005375E1">
        <w:rPr>
          <w:rFonts w:ascii="Times New Roman" w:hAnsi="Times New Roman" w:cs="Times New Roman"/>
        </w:rPr>
        <w:t>Почтовый адрес</w:t>
      </w:r>
      <w:r w:rsidR="0030315C" w:rsidRPr="0030315C">
        <w:rPr>
          <w:rFonts w:ascii="Times New Roman" w:hAnsi="Times New Roman" w:cs="Times New Roman"/>
        </w:rPr>
        <w:t xml:space="preserve">: </w:t>
      </w:r>
      <w:r w:rsidR="005375E1" w:rsidRPr="005375E1">
        <w:rPr>
          <w:rFonts w:ascii="Times New Roman" w:hAnsi="Times New Roman" w:cs="Times New Roman"/>
        </w:rPr>
        <w:t xml:space="preserve">644077, Омская </w:t>
      </w:r>
      <w:proofErr w:type="spellStart"/>
      <w:proofErr w:type="gramStart"/>
      <w:r w:rsidR="005375E1" w:rsidRPr="005375E1">
        <w:rPr>
          <w:rFonts w:ascii="Times New Roman" w:hAnsi="Times New Roman" w:cs="Times New Roman"/>
        </w:rPr>
        <w:t>обл</w:t>
      </w:r>
      <w:proofErr w:type="spellEnd"/>
      <w:proofErr w:type="gramEnd"/>
      <w:r w:rsidR="005375E1" w:rsidRPr="005375E1">
        <w:rPr>
          <w:rFonts w:ascii="Times New Roman" w:hAnsi="Times New Roman" w:cs="Times New Roman"/>
        </w:rPr>
        <w:t>, Омск г, ПРОСПЕКТ МИРА, 55-А</w:t>
      </w:r>
    </w:p>
    <w:p w:rsidR="0030315C" w:rsidRPr="0030315C" w:rsidRDefault="00A260DA" w:rsidP="0030315C">
      <w:pPr>
        <w:rPr>
          <w:rFonts w:ascii="Times New Roman" w:hAnsi="Times New Roman" w:cs="Times New Roman"/>
        </w:rPr>
      </w:pPr>
      <w:r w:rsidRPr="00A260DA">
        <w:rPr>
          <w:rFonts w:ascii="Times New Roman" w:hAnsi="Times New Roman" w:cs="Times New Roman"/>
        </w:rPr>
        <w:t>Ответственное должностное лицо</w:t>
      </w:r>
      <w:r w:rsidR="0030315C" w:rsidRPr="0030315C">
        <w:rPr>
          <w:rFonts w:ascii="Times New Roman" w:hAnsi="Times New Roman" w:cs="Times New Roman"/>
        </w:rPr>
        <w:t xml:space="preserve">: </w:t>
      </w:r>
      <w:r w:rsidR="005375E1" w:rsidRPr="005375E1">
        <w:rPr>
          <w:rFonts w:ascii="Times New Roman" w:hAnsi="Times New Roman" w:cs="Times New Roman"/>
        </w:rPr>
        <w:t>Хорошевский М. В.</w:t>
      </w:r>
    </w:p>
    <w:p w:rsidR="0030315C" w:rsidRPr="0030315C" w:rsidRDefault="004F1404" w:rsidP="0030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  <w:r w:rsidR="0030315C" w:rsidRPr="0030315C">
        <w:rPr>
          <w:rFonts w:ascii="Times New Roman" w:hAnsi="Times New Roman" w:cs="Times New Roman"/>
        </w:rPr>
        <w:t xml:space="preserve">: +7 </w:t>
      </w:r>
      <w:r w:rsidR="005375E1" w:rsidRPr="005375E1">
        <w:rPr>
          <w:rFonts w:ascii="Times New Roman" w:hAnsi="Times New Roman" w:cs="Times New Roman"/>
        </w:rPr>
        <w:t>3812-670053</w:t>
      </w:r>
    </w:p>
    <w:p w:rsidR="004A0FD5" w:rsidRDefault="00A260DA" w:rsidP="0030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r w:rsidR="005375E1" w:rsidRPr="005375E1">
        <w:rPr>
          <w:rFonts w:ascii="Times New Roman" w:hAnsi="Times New Roman" w:cs="Times New Roman"/>
        </w:rPr>
        <w:t>EIS@omsu.ru</w:t>
      </w:r>
    </w:p>
    <w:p w:rsidR="006E208D" w:rsidRDefault="006E208D" w:rsidP="006E208D">
      <w:pPr>
        <w:rPr>
          <w:rFonts w:ascii="Times New Roman" w:hAnsi="Times New Roman" w:cs="Times New Roman"/>
        </w:rPr>
      </w:pPr>
    </w:p>
    <w:p w:rsidR="00B84563" w:rsidRPr="00A6696C" w:rsidRDefault="00B84563" w:rsidP="00A6696C">
      <w:pPr>
        <w:jc w:val="center"/>
        <w:rPr>
          <w:rFonts w:ascii="Times New Roman" w:hAnsi="Times New Roman" w:cs="Times New Roman"/>
          <w:b/>
        </w:rPr>
      </w:pPr>
      <w:r w:rsidRPr="00A6696C">
        <w:rPr>
          <w:rFonts w:ascii="Times New Roman" w:hAnsi="Times New Roman" w:cs="Times New Roman"/>
          <w:b/>
        </w:rPr>
        <w:t>Указание на закупку</w:t>
      </w:r>
    </w:p>
    <w:p w:rsidR="00DC566D" w:rsidRPr="00DC566D" w:rsidRDefault="00B84563" w:rsidP="00DC566D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>Наименование объекта закупки</w:t>
      </w:r>
      <w:r w:rsidR="0079573D">
        <w:rPr>
          <w:rFonts w:ascii="Times New Roman" w:hAnsi="Times New Roman" w:cs="Times New Roman"/>
        </w:rPr>
        <w:t xml:space="preserve">: </w:t>
      </w:r>
      <w:proofErr w:type="gramStart"/>
      <w:r w:rsidR="005375E1" w:rsidRPr="005375E1">
        <w:rPr>
          <w:rFonts w:ascii="Times New Roman" w:hAnsi="Times New Roman" w:cs="Times New Roman"/>
        </w:rPr>
        <w:t xml:space="preserve">Выполнение работ по монтажу автоматической системы пожарной сигнализации и оповещения людей при пожаре и противопожарной автоматики  (АПС и СОУЭ 5-ого и 4-ого этажей, кабельных магистралей с 6-го до цокольного этажа с учетом установки дымовых </w:t>
      </w:r>
      <w:proofErr w:type="spellStart"/>
      <w:r w:rsidR="005375E1" w:rsidRPr="005375E1">
        <w:rPr>
          <w:rFonts w:ascii="Times New Roman" w:hAnsi="Times New Roman" w:cs="Times New Roman"/>
        </w:rPr>
        <w:t>извещателей</w:t>
      </w:r>
      <w:proofErr w:type="spellEnd"/>
      <w:r w:rsidR="005375E1" w:rsidRPr="005375E1">
        <w:rPr>
          <w:rFonts w:ascii="Times New Roman" w:hAnsi="Times New Roman" w:cs="Times New Roman"/>
        </w:rPr>
        <w:t xml:space="preserve"> в помещениях, программирование компьютерной системы управления системами автоматической пожарной сигнализации и управления людьми при пожаре, установки телекоммуникационного напольного шкафа) для объекта:</w:t>
      </w:r>
      <w:proofErr w:type="gramEnd"/>
      <w:r w:rsidR="005375E1" w:rsidRPr="005375E1">
        <w:rPr>
          <w:rFonts w:ascii="Times New Roman" w:hAnsi="Times New Roman" w:cs="Times New Roman"/>
        </w:rPr>
        <w:t xml:space="preserve"> «Завершение строительства. Главный учебный кор</w:t>
      </w:r>
      <w:r w:rsidR="005375E1">
        <w:rPr>
          <w:rFonts w:ascii="Times New Roman" w:hAnsi="Times New Roman" w:cs="Times New Roman"/>
        </w:rPr>
        <w:t xml:space="preserve">пус </w:t>
      </w:r>
      <w:proofErr w:type="spellStart"/>
      <w:r w:rsidR="005375E1">
        <w:rPr>
          <w:rFonts w:ascii="Times New Roman" w:hAnsi="Times New Roman" w:cs="Times New Roman"/>
        </w:rPr>
        <w:t>ОмГУ</w:t>
      </w:r>
      <w:proofErr w:type="spellEnd"/>
      <w:r w:rsidR="005375E1">
        <w:rPr>
          <w:rFonts w:ascii="Times New Roman" w:hAnsi="Times New Roman" w:cs="Times New Roman"/>
        </w:rPr>
        <w:t xml:space="preserve"> им. Ф.М. Достоевского»</w:t>
      </w:r>
      <w:r w:rsidR="00B25B6B">
        <w:rPr>
          <w:rFonts w:ascii="Times New Roman" w:hAnsi="Times New Roman" w:cs="Times New Roman"/>
        </w:rPr>
        <w:t>.</w:t>
      </w:r>
    </w:p>
    <w:p w:rsidR="00B84563" w:rsidRPr="00B84563" w:rsidRDefault="002665C7" w:rsidP="00B8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84563" w:rsidRPr="00B84563">
        <w:rPr>
          <w:rFonts w:ascii="Times New Roman" w:hAnsi="Times New Roman" w:cs="Times New Roman"/>
        </w:rPr>
        <w:t>омер закупки в ЕИ</w:t>
      </w:r>
      <w:r w:rsidR="00417865">
        <w:rPr>
          <w:rFonts w:ascii="Times New Roman" w:hAnsi="Times New Roman" w:cs="Times New Roman"/>
        </w:rPr>
        <w:t xml:space="preserve">С  (http://www.zakupki.gov.ru) </w:t>
      </w:r>
      <w:r w:rsidR="00B84563" w:rsidRPr="00B84563">
        <w:rPr>
          <w:rFonts w:ascii="Times New Roman" w:hAnsi="Times New Roman" w:cs="Times New Roman"/>
        </w:rPr>
        <w:t>-</w:t>
      </w:r>
      <w:r w:rsidRPr="002665C7">
        <w:t xml:space="preserve"> </w:t>
      </w:r>
      <w:r w:rsidR="005375E1" w:rsidRPr="005375E1">
        <w:rPr>
          <w:rFonts w:ascii="Times New Roman" w:hAnsi="Times New Roman" w:cs="Times New Roman"/>
        </w:rPr>
        <w:t>0352100000120000007</w:t>
      </w:r>
      <w:r w:rsidR="00B84563" w:rsidRPr="00B84563">
        <w:rPr>
          <w:rFonts w:ascii="Times New Roman" w:hAnsi="Times New Roman" w:cs="Times New Roman"/>
        </w:rPr>
        <w:t xml:space="preserve">, адрес ЭТП  в сети «Интернет» - </w:t>
      </w:r>
      <w:r w:rsidR="008561E3" w:rsidRPr="008561E3">
        <w:rPr>
          <w:rFonts w:ascii="Times New Roman" w:hAnsi="Times New Roman" w:cs="Times New Roman"/>
        </w:rPr>
        <w:t>http://www.rts-tender.ru</w:t>
      </w:r>
    </w:p>
    <w:p w:rsidR="00B84563" w:rsidRPr="00B84563" w:rsidRDefault="00B84563" w:rsidP="00B84563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 xml:space="preserve">Начальная (максимальная) цена контракта – </w:t>
      </w:r>
      <w:r w:rsidR="005375E1" w:rsidRPr="005375E1">
        <w:rPr>
          <w:rFonts w:ascii="Times New Roman" w:hAnsi="Times New Roman" w:cs="Times New Roman"/>
        </w:rPr>
        <w:t>3 762 625,20</w:t>
      </w:r>
      <w:r w:rsidR="005375E1">
        <w:rPr>
          <w:rFonts w:ascii="Times New Roman" w:hAnsi="Times New Roman" w:cs="Times New Roman"/>
        </w:rPr>
        <w:t xml:space="preserve"> </w:t>
      </w:r>
      <w:r w:rsidRPr="00B84563">
        <w:rPr>
          <w:rFonts w:ascii="Times New Roman" w:hAnsi="Times New Roman" w:cs="Times New Roman"/>
        </w:rPr>
        <w:t>российских рублей.</w:t>
      </w:r>
    </w:p>
    <w:p w:rsidR="00B84563" w:rsidRDefault="00B84563" w:rsidP="00B84563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 xml:space="preserve">Дата и время окончания подачи заявок – </w:t>
      </w:r>
      <w:r w:rsidR="005375E1" w:rsidRPr="005375E1">
        <w:rPr>
          <w:rFonts w:ascii="Times New Roman" w:hAnsi="Times New Roman" w:cs="Times New Roman"/>
        </w:rPr>
        <w:t>23.09.2020 10:00</w:t>
      </w:r>
      <w:bookmarkStart w:id="0" w:name="_GoBack"/>
      <w:bookmarkEnd w:id="0"/>
    </w:p>
    <w:p w:rsidR="007B1788" w:rsidRPr="00B84563" w:rsidRDefault="007B1788" w:rsidP="00B84563">
      <w:pPr>
        <w:rPr>
          <w:rFonts w:ascii="Times New Roman" w:hAnsi="Times New Roman" w:cs="Times New Roman"/>
        </w:rPr>
      </w:pPr>
    </w:p>
    <w:p w:rsidR="00B84563" w:rsidRPr="00A6696C" w:rsidRDefault="00B84563" w:rsidP="00A6696C">
      <w:pPr>
        <w:jc w:val="center"/>
        <w:rPr>
          <w:rFonts w:ascii="Times New Roman" w:hAnsi="Times New Roman" w:cs="Times New Roman"/>
          <w:b/>
        </w:rPr>
      </w:pPr>
      <w:r w:rsidRPr="00A6696C">
        <w:rPr>
          <w:rFonts w:ascii="Times New Roman" w:hAnsi="Times New Roman" w:cs="Times New Roman"/>
          <w:b/>
        </w:rPr>
        <w:t>Указание на обжалуемые действия заказчика (доводы жалобы).</w:t>
      </w:r>
    </w:p>
    <w:p w:rsidR="00B84563" w:rsidRDefault="00B84563" w:rsidP="00B84563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>Согласно ч.3 ст.7 Закона о контрактной системе информация, предусмотренная настоящим Федеральным законом и размещенная в единой информационной системе, до</w:t>
      </w:r>
      <w:r w:rsidR="000673DE">
        <w:rPr>
          <w:rFonts w:ascii="Times New Roman" w:hAnsi="Times New Roman" w:cs="Times New Roman"/>
        </w:rPr>
        <w:t>лжна быть полной и достоверной.</w:t>
      </w:r>
    </w:p>
    <w:p w:rsidR="00A119F7" w:rsidRPr="00A119F7" w:rsidRDefault="00A119F7" w:rsidP="00A119F7">
      <w:pPr>
        <w:rPr>
          <w:rFonts w:ascii="Times New Roman" w:hAnsi="Times New Roman" w:cs="Times New Roman"/>
        </w:rPr>
      </w:pPr>
      <w:proofErr w:type="gramStart"/>
      <w:r w:rsidRPr="00A119F7">
        <w:rPr>
          <w:rFonts w:ascii="Times New Roman" w:hAnsi="Times New Roman" w:cs="Times New Roman"/>
        </w:rPr>
        <w:lastRenderedPageBreak/>
        <w:t>Согласно требованиям части 6 статьи 65, части 2 статьи 70 Закона о контрактной системе по истечении срока для внесения изменений в документацию об электронном аукционе не предусмотрена возможность изменения заказчиком положений проекта контракта, за исключением необходимости включения в проект контракта, прилагаемый к документации о таком аукционе, цены контракта, предложенной участником электронного аукциона, с которым заключается контракт, информации о товаре (товарном</w:t>
      </w:r>
      <w:proofErr w:type="gramEnd"/>
      <w:r w:rsidRPr="00A119F7">
        <w:rPr>
          <w:rFonts w:ascii="Times New Roman" w:hAnsi="Times New Roman" w:cs="Times New Roman"/>
        </w:rPr>
        <w:t xml:space="preserve"> </w:t>
      </w:r>
      <w:proofErr w:type="gramStart"/>
      <w:r w:rsidRPr="00A119F7">
        <w:rPr>
          <w:rFonts w:ascii="Times New Roman" w:hAnsi="Times New Roman" w:cs="Times New Roman"/>
        </w:rPr>
        <w:t>знаке</w:t>
      </w:r>
      <w:proofErr w:type="gramEnd"/>
      <w:r w:rsidRPr="00A119F7">
        <w:rPr>
          <w:rFonts w:ascii="Times New Roman" w:hAnsi="Times New Roman" w:cs="Times New Roman"/>
        </w:rPr>
        <w:t xml:space="preserve"> и (или) конкретных показателях товара), указанной в заявке на участие в таком аукционе его участника.</w:t>
      </w:r>
    </w:p>
    <w:p w:rsidR="00A119F7" w:rsidRDefault="00A119F7" w:rsidP="00A119F7">
      <w:pPr>
        <w:rPr>
          <w:rFonts w:ascii="Times New Roman" w:hAnsi="Times New Roman" w:cs="Times New Roman"/>
        </w:rPr>
      </w:pPr>
      <w:proofErr w:type="gramStart"/>
      <w:r w:rsidRPr="00A119F7">
        <w:rPr>
          <w:rFonts w:ascii="Times New Roman" w:hAnsi="Times New Roman" w:cs="Times New Roman"/>
        </w:rPr>
        <w:t>В соответствии с требованиям частей 1, 2 статьи 70 Закона о контрактной системе по результатам проведения аукциона заказчик заключает контракт с победителем аукциона путем внесения в проект контракта цены, предложенной победителем, и информации о товаре (товарном знаке и (или) конкретных показателях товара), указанной в заявке участника-победителя, т. е. на стадии заключения контракта не предусмотрена возможность изменения заказчиком других положений проекта</w:t>
      </w:r>
      <w:proofErr w:type="gramEnd"/>
      <w:r w:rsidRPr="00A119F7">
        <w:rPr>
          <w:rFonts w:ascii="Times New Roman" w:hAnsi="Times New Roman" w:cs="Times New Roman"/>
        </w:rPr>
        <w:t xml:space="preserve"> контракта, кроме указанных, по истечении срока для внесения изменений в документацию об электронном аукционе</w:t>
      </w:r>
    </w:p>
    <w:p w:rsidR="00203B83" w:rsidRDefault="00A119F7" w:rsidP="00203B8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Вместе с тем проектом</w:t>
      </w:r>
      <w:r w:rsidR="00D3623B">
        <w:rPr>
          <w:rFonts w:ascii="Times New Roman" w:hAnsi="Times New Roman" w:cs="Times New Roman"/>
        </w:rPr>
        <w:t xml:space="preserve"> Контракта </w:t>
      </w:r>
      <w:r>
        <w:rPr>
          <w:rFonts w:ascii="Times New Roman" w:hAnsi="Times New Roman" w:cs="Times New Roman"/>
        </w:rPr>
        <w:t>не установлена ответственность и порядок определения штрафов з</w:t>
      </w:r>
      <w:r w:rsidR="00EF02EA" w:rsidRPr="00EF02EA">
        <w:rPr>
          <w:rFonts w:ascii="Times New Roman" w:hAnsi="Times New Roman" w:cs="Times New Roman"/>
        </w:rPr>
        <w:t>а каждый факт неисполнения или ненадлежащего исполнения Поставщиком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о контрактной системе), предложившим наиболее высокую цену за право заключения Контракта, за исключением просрочки исполнения обязательств (в том числе гарантийного обязательства), предус</w:t>
      </w:r>
      <w:r>
        <w:rPr>
          <w:rFonts w:ascii="Times New Roman" w:hAnsi="Times New Roman" w:cs="Times New Roman"/>
        </w:rPr>
        <w:t>мотренных Контрактом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 w:rsidR="005F20F1">
        <w:rPr>
          <w:rFonts w:ascii="Times New Roman" w:hAnsi="Times New Roman" w:cs="Times New Roman"/>
        </w:rPr>
        <w:t>в</w:t>
      </w:r>
      <w:proofErr w:type="gramEnd"/>
      <w:r w:rsidR="005F20F1">
        <w:rPr>
          <w:rFonts w:ascii="Times New Roman" w:hAnsi="Times New Roman" w:cs="Times New Roman"/>
        </w:rPr>
        <w:t xml:space="preserve"> соответствии с </w:t>
      </w:r>
      <w:r w:rsidR="005F20F1" w:rsidRPr="005F20F1">
        <w:rPr>
          <w:rFonts w:ascii="Times New Roman" w:hAnsi="Times New Roman" w:cs="Times New Roman"/>
          <w:b/>
        </w:rPr>
        <w:t>п</w:t>
      </w:r>
      <w:r w:rsidR="00670287" w:rsidRPr="005F20F1">
        <w:rPr>
          <w:rFonts w:ascii="Times New Roman" w:hAnsi="Times New Roman" w:cs="Times New Roman"/>
          <w:b/>
        </w:rPr>
        <w:t>унктом 5</w:t>
      </w:r>
      <w:r w:rsidR="00203B83" w:rsidRPr="00203B83">
        <w:rPr>
          <w:rFonts w:ascii="Times New Roman" w:hAnsi="Times New Roman" w:cs="Times New Roman"/>
        </w:rPr>
        <w:t xml:space="preserve"> Правил определения размера штрафа Постановления Правите</w:t>
      </w:r>
      <w:r w:rsidR="00670287">
        <w:rPr>
          <w:rFonts w:ascii="Times New Roman" w:hAnsi="Times New Roman" w:cs="Times New Roman"/>
        </w:rPr>
        <w:t>льства РФ от 30.08.2017г. №1042, согласно которому:</w:t>
      </w:r>
    </w:p>
    <w:p w:rsidR="00670287" w:rsidRPr="00670287" w:rsidRDefault="00670287" w:rsidP="0067028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670287">
        <w:rPr>
          <w:rFonts w:ascii="Times New Roman" w:hAnsi="Times New Roman" w:cs="Times New Roman"/>
        </w:rPr>
        <w:t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  <w:proofErr w:type="gramEnd"/>
    </w:p>
    <w:p w:rsidR="00670287" w:rsidRPr="00670287" w:rsidRDefault="00670287" w:rsidP="00670287">
      <w:pPr>
        <w:rPr>
          <w:rFonts w:ascii="Times New Roman" w:hAnsi="Times New Roman" w:cs="Times New Roman"/>
        </w:rPr>
      </w:pPr>
      <w:r w:rsidRPr="00670287">
        <w:rPr>
          <w:rFonts w:ascii="Times New Roman" w:hAnsi="Times New Roman" w:cs="Times New Roman"/>
        </w:rPr>
        <w:t>а) в случае, если цена контракта не превышает начальную (максимальную) цену контракта:</w:t>
      </w:r>
    </w:p>
    <w:p w:rsidR="00670287" w:rsidRPr="00670287" w:rsidRDefault="00670287" w:rsidP="00670287">
      <w:pPr>
        <w:rPr>
          <w:rFonts w:ascii="Times New Roman" w:hAnsi="Times New Roman" w:cs="Times New Roman"/>
        </w:rPr>
      </w:pPr>
      <w:r w:rsidRPr="00670287">
        <w:rPr>
          <w:rFonts w:ascii="Times New Roman" w:hAnsi="Times New Roman" w:cs="Times New Roman"/>
        </w:rPr>
        <w:t>10 процентов начальной (максимальной) цены контракта, если цена контракта не превышает 3 млн. рублей;</w:t>
      </w:r>
    </w:p>
    <w:p w:rsidR="00670287" w:rsidRPr="00670287" w:rsidRDefault="00670287" w:rsidP="00670287">
      <w:pPr>
        <w:rPr>
          <w:rFonts w:ascii="Times New Roman" w:hAnsi="Times New Roman" w:cs="Times New Roman"/>
        </w:rPr>
      </w:pPr>
      <w:r w:rsidRPr="00670287">
        <w:rPr>
          <w:rFonts w:ascii="Times New Roman" w:hAnsi="Times New Roman" w:cs="Times New Roman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E25F8B" w:rsidRPr="00214544" w:rsidRDefault="00670287" w:rsidP="00670287">
      <w:pPr>
        <w:rPr>
          <w:rFonts w:ascii="Times New Roman" w:hAnsi="Times New Roman" w:cs="Times New Roman"/>
        </w:rPr>
      </w:pPr>
      <w:r w:rsidRPr="00214544">
        <w:rPr>
          <w:rFonts w:ascii="Times New Roman" w:hAnsi="Times New Roman" w:cs="Times New Roman"/>
        </w:rPr>
        <w:t>1 процент начальной (максимальной) цены контракта, если цена контракта составляет от 50 млн. рублей до 100 млн. рублей (включительно)</w:t>
      </w:r>
    </w:p>
    <w:p w:rsidR="00E25F8B" w:rsidRPr="00E25F8B" w:rsidRDefault="00E25F8B" w:rsidP="00E25F8B">
      <w:pPr>
        <w:rPr>
          <w:rFonts w:ascii="Times New Roman" w:hAnsi="Times New Roman" w:cs="Times New Roman"/>
        </w:rPr>
      </w:pPr>
      <w:r w:rsidRPr="00E25F8B">
        <w:rPr>
          <w:rFonts w:ascii="Times New Roman" w:hAnsi="Times New Roman" w:cs="Times New Roman"/>
        </w:rPr>
        <w:t>б) в случае, если цена контракта превышает начальную (максимальную) цену контракта:</w:t>
      </w:r>
    </w:p>
    <w:p w:rsidR="00E25F8B" w:rsidRPr="00E25F8B" w:rsidRDefault="00E25F8B" w:rsidP="00E25F8B">
      <w:pPr>
        <w:rPr>
          <w:rFonts w:ascii="Times New Roman" w:hAnsi="Times New Roman" w:cs="Times New Roman"/>
        </w:rPr>
      </w:pPr>
      <w:r w:rsidRPr="00E25F8B">
        <w:rPr>
          <w:rFonts w:ascii="Times New Roman" w:hAnsi="Times New Roman" w:cs="Times New Roman"/>
        </w:rPr>
        <w:t>10 процентов цены контракта, если цена контракта не превышает 3 млн. рублей;</w:t>
      </w:r>
    </w:p>
    <w:p w:rsidR="00E25F8B" w:rsidRPr="00093BE7" w:rsidRDefault="00E25F8B" w:rsidP="00E25F8B">
      <w:pPr>
        <w:rPr>
          <w:rFonts w:ascii="Times New Roman" w:hAnsi="Times New Roman" w:cs="Times New Roman"/>
        </w:rPr>
      </w:pPr>
      <w:r w:rsidRPr="00093BE7">
        <w:rPr>
          <w:rFonts w:ascii="Times New Roman" w:hAnsi="Times New Roman" w:cs="Times New Roman"/>
        </w:rPr>
        <w:t>5 процентов цены контракта, если цена контракта составляет от 3 млн. рублей до 50 млн. рублей (включительно);</w:t>
      </w:r>
    </w:p>
    <w:p w:rsidR="00670287" w:rsidRPr="00A119F7" w:rsidRDefault="00E25F8B" w:rsidP="00E25F8B">
      <w:pPr>
        <w:rPr>
          <w:rFonts w:ascii="Times New Roman" w:hAnsi="Times New Roman" w:cs="Times New Roman"/>
        </w:rPr>
      </w:pPr>
      <w:r w:rsidRPr="00A119F7">
        <w:rPr>
          <w:rFonts w:ascii="Times New Roman" w:hAnsi="Times New Roman" w:cs="Times New Roman"/>
        </w:rPr>
        <w:t>1 процент цены контракта, если цена контракта составляет от 50 млн. рублей до 100 млн. рублей (включительно)</w:t>
      </w:r>
      <w:r w:rsidR="00670287" w:rsidRPr="00A119F7">
        <w:rPr>
          <w:rFonts w:ascii="Times New Roman" w:hAnsi="Times New Roman" w:cs="Times New Roman"/>
        </w:rPr>
        <w:t>».</w:t>
      </w:r>
    </w:p>
    <w:p w:rsidR="00FE777C" w:rsidRPr="00FE777C" w:rsidRDefault="00FE777C" w:rsidP="00FE777C">
      <w:pPr>
        <w:rPr>
          <w:rFonts w:ascii="Times New Roman" w:hAnsi="Times New Roman" w:cs="Times New Roman"/>
        </w:rPr>
      </w:pPr>
      <w:r w:rsidRPr="00FE777C">
        <w:rPr>
          <w:rFonts w:ascii="Times New Roman" w:hAnsi="Times New Roman" w:cs="Times New Roman"/>
        </w:rPr>
        <w:lastRenderedPageBreak/>
        <w:t xml:space="preserve">Следовательно, </w:t>
      </w:r>
      <w:r w:rsidR="00E25F8B">
        <w:rPr>
          <w:rFonts w:ascii="Times New Roman" w:hAnsi="Times New Roman" w:cs="Times New Roman"/>
        </w:rPr>
        <w:t xml:space="preserve">не установив </w:t>
      </w:r>
      <w:r w:rsidR="00093BE7">
        <w:rPr>
          <w:rFonts w:ascii="Times New Roman" w:hAnsi="Times New Roman" w:cs="Times New Roman"/>
        </w:rPr>
        <w:t xml:space="preserve">надлежащий </w:t>
      </w:r>
      <w:r w:rsidR="00E25F8B">
        <w:rPr>
          <w:rFonts w:ascii="Times New Roman" w:hAnsi="Times New Roman" w:cs="Times New Roman"/>
        </w:rPr>
        <w:t xml:space="preserve">порядок определения штрафов </w:t>
      </w:r>
      <w:r w:rsidR="00093BE7">
        <w:rPr>
          <w:rFonts w:ascii="Times New Roman" w:hAnsi="Times New Roman" w:cs="Times New Roman"/>
        </w:rPr>
        <w:t xml:space="preserve">в указанных случаях, </w:t>
      </w:r>
      <w:proofErr w:type="gramStart"/>
      <w:r w:rsidRPr="00FE777C">
        <w:rPr>
          <w:rFonts w:ascii="Times New Roman" w:hAnsi="Times New Roman" w:cs="Times New Roman"/>
        </w:rPr>
        <w:t>Заказчик</w:t>
      </w:r>
      <w:proofErr w:type="gramEnd"/>
      <w:r w:rsidRPr="00FE777C">
        <w:rPr>
          <w:rFonts w:ascii="Times New Roman" w:hAnsi="Times New Roman" w:cs="Times New Roman"/>
        </w:rPr>
        <w:t xml:space="preserve"> нарушил положения </w:t>
      </w:r>
      <w:r w:rsidR="007E7608">
        <w:rPr>
          <w:rFonts w:ascii="Times New Roman" w:hAnsi="Times New Roman" w:cs="Times New Roman"/>
        </w:rPr>
        <w:t xml:space="preserve">ч.8 </w:t>
      </w:r>
      <w:r w:rsidRPr="00FE777C">
        <w:rPr>
          <w:rFonts w:ascii="Times New Roman" w:hAnsi="Times New Roman" w:cs="Times New Roman"/>
        </w:rPr>
        <w:t>ст.34, ч.3 ст.7 Закона №44-ФЗ, что указывает на признаки состава административного правонарушения предусмотренного частью 4.2 статьи 7.30 КоАП РФ.</w:t>
      </w:r>
    </w:p>
    <w:p w:rsidR="00D3623B" w:rsidRPr="00E44F26" w:rsidRDefault="00FE777C" w:rsidP="00FE777C">
      <w:pPr>
        <w:rPr>
          <w:rFonts w:ascii="Times New Roman" w:hAnsi="Times New Roman" w:cs="Times New Roman"/>
        </w:rPr>
      </w:pPr>
      <w:r w:rsidRPr="00FE777C">
        <w:rPr>
          <w:rFonts w:ascii="Times New Roman" w:hAnsi="Times New Roman" w:cs="Times New Roman"/>
        </w:rPr>
        <w:t>Подтверждает довод Решение Тюменского УФАС России от 10 сентября 20</w:t>
      </w:r>
      <w:r>
        <w:rPr>
          <w:rFonts w:ascii="Times New Roman" w:hAnsi="Times New Roman" w:cs="Times New Roman"/>
        </w:rPr>
        <w:t>19 по делу № 072/06/44/430/2019</w:t>
      </w:r>
      <w:r w:rsidR="004520BA">
        <w:rPr>
          <w:rFonts w:ascii="Times New Roman" w:hAnsi="Times New Roman" w:cs="Times New Roman"/>
        </w:rPr>
        <w:t xml:space="preserve">; </w:t>
      </w:r>
      <w:r w:rsidR="004520BA" w:rsidRPr="004520BA">
        <w:rPr>
          <w:rFonts w:ascii="Times New Roman" w:hAnsi="Times New Roman" w:cs="Times New Roman"/>
        </w:rPr>
        <w:t>Решение Кемеровского УФАС России от 06.12.2019 по делу №№ 042/06/34-2063/2019; Решение Кемеровского УФАС от 22.11.2019 по делу № 042/06/34-1969/2019.</w:t>
      </w:r>
    </w:p>
    <w:p w:rsidR="00050BF2" w:rsidRPr="00E44F26" w:rsidRDefault="00050BF2" w:rsidP="00FE777C">
      <w:pPr>
        <w:rPr>
          <w:rFonts w:ascii="Times New Roman" w:hAnsi="Times New Roman" w:cs="Times New Roman"/>
        </w:rPr>
      </w:pPr>
    </w:p>
    <w:p w:rsidR="00B84563" w:rsidRPr="00B84563" w:rsidRDefault="00B84563" w:rsidP="00B84563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>Исходя из изложенного, просим приостановить  процедуру закупки, провести внеплановую проверку в соответствии с ч. 15 ст. 99 Закона о контрактной системе, обязать внести соответствующие изменения в документацию об аукционе, продлить  срок подачи заявок, привлечь к ответственности виновных лиц.</w:t>
      </w:r>
    </w:p>
    <w:p w:rsidR="00D0711A" w:rsidRPr="00B84563" w:rsidRDefault="00D0711A" w:rsidP="00B84563">
      <w:pPr>
        <w:rPr>
          <w:rFonts w:ascii="Times New Roman" w:hAnsi="Times New Roman" w:cs="Times New Roman"/>
        </w:rPr>
      </w:pPr>
    </w:p>
    <w:p w:rsidR="00B84563" w:rsidRPr="00B84563" w:rsidRDefault="00B84563" w:rsidP="00B84563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 xml:space="preserve">Генеральный директор                                                                                                        </w:t>
      </w:r>
      <w:proofErr w:type="spellStart"/>
      <w:r w:rsidRPr="00B84563">
        <w:rPr>
          <w:rFonts w:ascii="Times New Roman" w:hAnsi="Times New Roman" w:cs="Times New Roman"/>
        </w:rPr>
        <w:t>С.Н.Чумак</w:t>
      </w:r>
      <w:proofErr w:type="spellEnd"/>
      <w:r w:rsidRPr="00B8456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84563" w:rsidRPr="00B84563" w:rsidRDefault="00B84563" w:rsidP="00B84563">
      <w:pPr>
        <w:rPr>
          <w:rFonts w:ascii="Times New Roman" w:hAnsi="Times New Roman" w:cs="Times New Roman"/>
        </w:rPr>
      </w:pPr>
    </w:p>
    <w:p w:rsidR="00B84563" w:rsidRPr="00A6696C" w:rsidRDefault="00B84563" w:rsidP="00B84563">
      <w:pPr>
        <w:rPr>
          <w:rFonts w:ascii="Times New Roman" w:hAnsi="Times New Roman" w:cs="Times New Roman"/>
          <w:i/>
        </w:rPr>
      </w:pPr>
      <w:r w:rsidRPr="00A6696C">
        <w:rPr>
          <w:rFonts w:ascii="Times New Roman" w:hAnsi="Times New Roman" w:cs="Times New Roman"/>
          <w:i/>
        </w:rPr>
        <w:t>Приложение</w:t>
      </w:r>
    </w:p>
    <w:p w:rsidR="00B84563" w:rsidRDefault="00B84563" w:rsidP="00B84563">
      <w:pPr>
        <w:rPr>
          <w:rFonts w:ascii="Times New Roman" w:hAnsi="Times New Roman" w:cs="Times New Roman"/>
          <w:i/>
        </w:rPr>
      </w:pPr>
      <w:r w:rsidRPr="00A6696C">
        <w:rPr>
          <w:rFonts w:ascii="Times New Roman" w:hAnsi="Times New Roman" w:cs="Times New Roman"/>
          <w:i/>
        </w:rPr>
        <w:t>- решение о продлении полномочий генерального директора от 04.12.2017</w:t>
      </w:r>
    </w:p>
    <w:p w:rsidR="00696DB0" w:rsidRPr="00B84563" w:rsidRDefault="00696DB0" w:rsidP="00B84563"/>
    <w:sectPr w:rsidR="00696DB0" w:rsidRPr="00B84563" w:rsidSect="00DC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EF5"/>
    <w:multiLevelType w:val="hybridMultilevel"/>
    <w:tmpl w:val="AD08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476E"/>
    <w:multiLevelType w:val="hybridMultilevel"/>
    <w:tmpl w:val="CA12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6332"/>
    <w:multiLevelType w:val="hybridMultilevel"/>
    <w:tmpl w:val="BBE6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B49F2"/>
    <w:multiLevelType w:val="hybridMultilevel"/>
    <w:tmpl w:val="9B4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8F"/>
    <w:rsid w:val="000071D7"/>
    <w:rsid w:val="00014624"/>
    <w:rsid w:val="00014A4E"/>
    <w:rsid w:val="00014D04"/>
    <w:rsid w:val="00015A85"/>
    <w:rsid w:val="000204FE"/>
    <w:rsid w:val="00025AF7"/>
    <w:rsid w:val="000302DF"/>
    <w:rsid w:val="00031F6E"/>
    <w:rsid w:val="00033C64"/>
    <w:rsid w:val="000405B8"/>
    <w:rsid w:val="000421D4"/>
    <w:rsid w:val="00042B22"/>
    <w:rsid w:val="00042D0C"/>
    <w:rsid w:val="00043272"/>
    <w:rsid w:val="000501A0"/>
    <w:rsid w:val="00050BF2"/>
    <w:rsid w:val="0005252D"/>
    <w:rsid w:val="00063E1E"/>
    <w:rsid w:val="000653FD"/>
    <w:rsid w:val="000656A3"/>
    <w:rsid w:val="000673DE"/>
    <w:rsid w:val="0007075A"/>
    <w:rsid w:val="00071650"/>
    <w:rsid w:val="000765A7"/>
    <w:rsid w:val="00077A5E"/>
    <w:rsid w:val="0008456C"/>
    <w:rsid w:val="000851CD"/>
    <w:rsid w:val="000856F4"/>
    <w:rsid w:val="000927A6"/>
    <w:rsid w:val="00093BE7"/>
    <w:rsid w:val="00093CC4"/>
    <w:rsid w:val="0009436E"/>
    <w:rsid w:val="00097DF4"/>
    <w:rsid w:val="000A0269"/>
    <w:rsid w:val="000A2009"/>
    <w:rsid w:val="000A56FF"/>
    <w:rsid w:val="000A6C2B"/>
    <w:rsid w:val="000B6383"/>
    <w:rsid w:val="000C275E"/>
    <w:rsid w:val="000D1C56"/>
    <w:rsid w:val="000D3ABC"/>
    <w:rsid w:val="000D5028"/>
    <w:rsid w:val="000E2ED6"/>
    <w:rsid w:val="000E4EA9"/>
    <w:rsid w:val="000E53BF"/>
    <w:rsid w:val="000E5DA1"/>
    <w:rsid w:val="000E6A6F"/>
    <w:rsid w:val="000E7E9A"/>
    <w:rsid w:val="000F47FB"/>
    <w:rsid w:val="001001BD"/>
    <w:rsid w:val="00101452"/>
    <w:rsid w:val="00101BF0"/>
    <w:rsid w:val="00101F8C"/>
    <w:rsid w:val="0011040C"/>
    <w:rsid w:val="0011654C"/>
    <w:rsid w:val="00121704"/>
    <w:rsid w:val="0012333D"/>
    <w:rsid w:val="0012575E"/>
    <w:rsid w:val="00126221"/>
    <w:rsid w:val="00127404"/>
    <w:rsid w:val="001304FB"/>
    <w:rsid w:val="00131066"/>
    <w:rsid w:val="001311BA"/>
    <w:rsid w:val="001376D8"/>
    <w:rsid w:val="00145872"/>
    <w:rsid w:val="00152FB9"/>
    <w:rsid w:val="001534B8"/>
    <w:rsid w:val="00154F0C"/>
    <w:rsid w:val="00155477"/>
    <w:rsid w:val="00156D31"/>
    <w:rsid w:val="00160D61"/>
    <w:rsid w:val="0016739C"/>
    <w:rsid w:val="00175055"/>
    <w:rsid w:val="00177F70"/>
    <w:rsid w:val="00184C8F"/>
    <w:rsid w:val="001852E6"/>
    <w:rsid w:val="001972DB"/>
    <w:rsid w:val="001A04CF"/>
    <w:rsid w:val="001A19E6"/>
    <w:rsid w:val="001A2513"/>
    <w:rsid w:val="001A67D6"/>
    <w:rsid w:val="001B03F6"/>
    <w:rsid w:val="001B2AFC"/>
    <w:rsid w:val="001B7860"/>
    <w:rsid w:val="001B7E99"/>
    <w:rsid w:val="001C3D7D"/>
    <w:rsid w:val="001C5312"/>
    <w:rsid w:val="001C7DDD"/>
    <w:rsid w:val="001E1111"/>
    <w:rsid w:val="001E3E23"/>
    <w:rsid w:val="001E7FCE"/>
    <w:rsid w:val="001F0976"/>
    <w:rsid w:val="001F1D08"/>
    <w:rsid w:val="001F2B0B"/>
    <w:rsid w:val="002009B2"/>
    <w:rsid w:val="00203B83"/>
    <w:rsid w:val="00203EA6"/>
    <w:rsid w:val="002124DE"/>
    <w:rsid w:val="00213421"/>
    <w:rsid w:val="002138DB"/>
    <w:rsid w:val="00214544"/>
    <w:rsid w:val="002161B9"/>
    <w:rsid w:val="00221404"/>
    <w:rsid w:val="0022396C"/>
    <w:rsid w:val="002307A2"/>
    <w:rsid w:val="00230ADE"/>
    <w:rsid w:val="002327F0"/>
    <w:rsid w:val="00234154"/>
    <w:rsid w:val="00235644"/>
    <w:rsid w:val="00236A0A"/>
    <w:rsid w:val="00236A29"/>
    <w:rsid w:val="002370A5"/>
    <w:rsid w:val="00240CE8"/>
    <w:rsid w:val="002447EF"/>
    <w:rsid w:val="002470B7"/>
    <w:rsid w:val="00251A31"/>
    <w:rsid w:val="00255DC2"/>
    <w:rsid w:val="00257780"/>
    <w:rsid w:val="002624D0"/>
    <w:rsid w:val="002665C7"/>
    <w:rsid w:val="00266DE8"/>
    <w:rsid w:val="002735B5"/>
    <w:rsid w:val="00275984"/>
    <w:rsid w:val="0028111D"/>
    <w:rsid w:val="002824F5"/>
    <w:rsid w:val="002826D2"/>
    <w:rsid w:val="002950E1"/>
    <w:rsid w:val="002A10A0"/>
    <w:rsid w:val="002B240A"/>
    <w:rsid w:val="002B66BA"/>
    <w:rsid w:val="002C20C1"/>
    <w:rsid w:val="002C24F8"/>
    <w:rsid w:val="002C2672"/>
    <w:rsid w:val="002C31C3"/>
    <w:rsid w:val="002C563A"/>
    <w:rsid w:val="002D2EC0"/>
    <w:rsid w:val="002D429F"/>
    <w:rsid w:val="002E086D"/>
    <w:rsid w:val="002E1AC2"/>
    <w:rsid w:val="002E3859"/>
    <w:rsid w:val="002E6B8D"/>
    <w:rsid w:val="002F1CED"/>
    <w:rsid w:val="0030315C"/>
    <w:rsid w:val="00303445"/>
    <w:rsid w:val="003070F0"/>
    <w:rsid w:val="003111C5"/>
    <w:rsid w:val="003130A0"/>
    <w:rsid w:val="0031621F"/>
    <w:rsid w:val="00320C79"/>
    <w:rsid w:val="00321AAE"/>
    <w:rsid w:val="00322F36"/>
    <w:rsid w:val="00326D13"/>
    <w:rsid w:val="003343EE"/>
    <w:rsid w:val="0034010C"/>
    <w:rsid w:val="003434F1"/>
    <w:rsid w:val="003439EC"/>
    <w:rsid w:val="00344FC6"/>
    <w:rsid w:val="003454A7"/>
    <w:rsid w:val="0034729A"/>
    <w:rsid w:val="00352989"/>
    <w:rsid w:val="00356129"/>
    <w:rsid w:val="00356231"/>
    <w:rsid w:val="00356266"/>
    <w:rsid w:val="003613D0"/>
    <w:rsid w:val="003615A0"/>
    <w:rsid w:val="00361B84"/>
    <w:rsid w:val="003622BD"/>
    <w:rsid w:val="00365FE4"/>
    <w:rsid w:val="003726AB"/>
    <w:rsid w:val="0037377E"/>
    <w:rsid w:val="00373A0D"/>
    <w:rsid w:val="00374AB7"/>
    <w:rsid w:val="0037545B"/>
    <w:rsid w:val="00383E88"/>
    <w:rsid w:val="00386F8B"/>
    <w:rsid w:val="003925E6"/>
    <w:rsid w:val="003A1DCB"/>
    <w:rsid w:val="003A7863"/>
    <w:rsid w:val="003A7883"/>
    <w:rsid w:val="003A7EA0"/>
    <w:rsid w:val="003B2110"/>
    <w:rsid w:val="003B4340"/>
    <w:rsid w:val="003C6188"/>
    <w:rsid w:val="003E2396"/>
    <w:rsid w:val="003E30EB"/>
    <w:rsid w:val="003F242A"/>
    <w:rsid w:val="003F29B9"/>
    <w:rsid w:val="003F2A74"/>
    <w:rsid w:val="003F350D"/>
    <w:rsid w:val="003F56CE"/>
    <w:rsid w:val="003F7160"/>
    <w:rsid w:val="004062AD"/>
    <w:rsid w:val="00406B00"/>
    <w:rsid w:val="004076B5"/>
    <w:rsid w:val="00411237"/>
    <w:rsid w:val="00414436"/>
    <w:rsid w:val="00416A1F"/>
    <w:rsid w:val="00416C50"/>
    <w:rsid w:val="00417865"/>
    <w:rsid w:val="00417ED9"/>
    <w:rsid w:val="0042074B"/>
    <w:rsid w:val="00422DC5"/>
    <w:rsid w:val="00427743"/>
    <w:rsid w:val="00430FEA"/>
    <w:rsid w:val="00433934"/>
    <w:rsid w:val="00434BDE"/>
    <w:rsid w:val="004350BA"/>
    <w:rsid w:val="00440B25"/>
    <w:rsid w:val="00445AFC"/>
    <w:rsid w:val="004504C3"/>
    <w:rsid w:val="004520BA"/>
    <w:rsid w:val="00453824"/>
    <w:rsid w:val="00455DF2"/>
    <w:rsid w:val="00460B18"/>
    <w:rsid w:val="004660C9"/>
    <w:rsid w:val="00470739"/>
    <w:rsid w:val="00473D04"/>
    <w:rsid w:val="00477094"/>
    <w:rsid w:val="00484D95"/>
    <w:rsid w:val="004901FC"/>
    <w:rsid w:val="0049536F"/>
    <w:rsid w:val="004969F1"/>
    <w:rsid w:val="00497A19"/>
    <w:rsid w:val="004A039B"/>
    <w:rsid w:val="004A0FD5"/>
    <w:rsid w:val="004B173A"/>
    <w:rsid w:val="004B6191"/>
    <w:rsid w:val="004C1455"/>
    <w:rsid w:val="004C4EED"/>
    <w:rsid w:val="004D22AD"/>
    <w:rsid w:val="004D2D9F"/>
    <w:rsid w:val="004D2DCF"/>
    <w:rsid w:val="004D4E54"/>
    <w:rsid w:val="004E0AD7"/>
    <w:rsid w:val="004E20D8"/>
    <w:rsid w:val="004F1404"/>
    <w:rsid w:val="004F5EB2"/>
    <w:rsid w:val="004F67F3"/>
    <w:rsid w:val="00502652"/>
    <w:rsid w:val="00502DDB"/>
    <w:rsid w:val="00503791"/>
    <w:rsid w:val="00503A29"/>
    <w:rsid w:val="00503C83"/>
    <w:rsid w:val="00505329"/>
    <w:rsid w:val="00512D08"/>
    <w:rsid w:val="00517145"/>
    <w:rsid w:val="005213F5"/>
    <w:rsid w:val="00521A85"/>
    <w:rsid w:val="00522686"/>
    <w:rsid w:val="00524B9E"/>
    <w:rsid w:val="00531C39"/>
    <w:rsid w:val="005331BA"/>
    <w:rsid w:val="00533280"/>
    <w:rsid w:val="0053501C"/>
    <w:rsid w:val="005375E1"/>
    <w:rsid w:val="00543D48"/>
    <w:rsid w:val="00547E21"/>
    <w:rsid w:val="00550D0D"/>
    <w:rsid w:val="005516CC"/>
    <w:rsid w:val="00555BB5"/>
    <w:rsid w:val="00563F73"/>
    <w:rsid w:val="005648CD"/>
    <w:rsid w:val="0056680D"/>
    <w:rsid w:val="00567131"/>
    <w:rsid w:val="00570343"/>
    <w:rsid w:val="005710E8"/>
    <w:rsid w:val="00571A56"/>
    <w:rsid w:val="005721E9"/>
    <w:rsid w:val="00574271"/>
    <w:rsid w:val="00584318"/>
    <w:rsid w:val="00585485"/>
    <w:rsid w:val="0059095A"/>
    <w:rsid w:val="00591AE1"/>
    <w:rsid w:val="00592E58"/>
    <w:rsid w:val="00593466"/>
    <w:rsid w:val="00594285"/>
    <w:rsid w:val="00595F1F"/>
    <w:rsid w:val="00597B27"/>
    <w:rsid w:val="005A2433"/>
    <w:rsid w:val="005A43E2"/>
    <w:rsid w:val="005A7588"/>
    <w:rsid w:val="005B15DB"/>
    <w:rsid w:val="005B4375"/>
    <w:rsid w:val="005C0471"/>
    <w:rsid w:val="005C4825"/>
    <w:rsid w:val="005D0421"/>
    <w:rsid w:val="005D1059"/>
    <w:rsid w:val="005D7664"/>
    <w:rsid w:val="005E0835"/>
    <w:rsid w:val="005E0A4B"/>
    <w:rsid w:val="005E4E1E"/>
    <w:rsid w:val="005E5508"/>
    <w:rsid w:val="005E6E09"/>
    <w:rsid w:val="005F20F1"/>
    <w:rsid w:val="005F2FA8"/>
    <w:rsid w:val="005F3854"/>
    <w:rsid w:val="005F491C"/>
    <w:rsid w:val="005F5769"/>
    <w:rsid w:val="005F5872"/>
    <w:rsid w:val="005F63E4"/>
    <w:rsid w:val="005F7397"/>
    <w:rsid w:val="00604776"/>
    <w:rsid w:val="00604EFA"/>
    <w:rsid w:val="006054ED"/>
    <w:rsid w:val="00611924"/>
    <w:rsid w:val="00613251"/>
    <w:rsid w:val="006143CE"/>
    <w:rsid w:val="00620DE0"/>
    <w:rsid w:val="006219A4"/>
    <w:rsid w:val="00622FFE"/>
    <w:rsid w:val="00625423"/>
    <w:rsid w:val="00625BDD"/>
    <w:rsid w:val="00630CE2"/>
    <w:rsid w:val="006346B9"/>
    <w:rsid w:val="006349C3"/>
    <w:rsid w:val="00634AAC"/>
    <w:rsid w:val="00636A3E"/>
    <w:rsid w:val="00641A25"/>
    <w:rsid w:val="006437B2"/>
    <w:rsid w:val="00645EBD"/>
    <w:rsid w:val="00647245"/>
    <w:rsid w:val="00651413"/>
    <w:rsid w:val="00653080"/>
    <w:rsid w:val="0065414E"/>
    <w:rsid w:val="00657482"/>
    <w:rsid w:val="006578D7"/>
    <w:rsid w:val="00661E5C"/>
    <w:rsid w:val="006648EE"/>
    <w:rsid w:val="00664F1B"/>
    <w:rsid w:val="00667674"/>
    <w:rsid w:val="00670287"/>
    <w:rsid w:val="0067133C"/>
    <w:rsid w:val="00673661"/>
    <w:rsid w:val="0067368B"/>
    <w:rsid w:val="00676A3D"/>
    <w:rsid w:val="00677267"/>
    <w:rsid w:val="00681431"/>
    <w:rsid w:val="00682353"/>
    <w:rsid w:val="00691247"/>
    <w:rsid w:val="006933D3"/>
    <w:rsid w:val="00693AB9"/>
    <w:rsid w:val="006942FB"/>
    <w:rsid w:val="006959B0"/>
    <w:rsid w:val="00696684"/>
    <w:rsid w:val="00696DB0"/>
    <w:rsid w:val="006A2645"/>
    <w:rsid w:val="006A30F1"/>
    <w:rsid w:val="006A60AC"/>
    <w:rsid w:val="006B3310"/>
    <w:rsid w:val="006B386E"/>
    <w:rsid w:val="006B40E9"/>
    <w:rsid w:val="006B58DF"/>
    <w:rsid w:val="006B6BA1"/>
    <w:rsid w:val="006B7ABA"/>
    <w:rsid w:val="006C47FF"/>
    <w:rsid w:val="006C4E05"/>
    <w:rsid w:val="006D22AA"/>
    <w:rsid w:val="006D4262"/>
    <w:rsid w:val="006D47E5"/>
    <w:rsid w:val="006D71C7"/>
    <w:rsid w:val="006D7F39"/>
    <w:rsid w:val="006E208D"/>
    <w:rsid w:val="006E233D"/>
    <w:rsid w:val="006E6603"/>
    <w:rsid w:val="006F3221"/>
    <w:rsid w:val="006F3492"/>
    <w:rsid w:val="007004F0"/>
    <w:rsid w:val="00700BB5"/>
    <w:rsid w:val="0070184C"/>
    <w:rsid w:val="007028C6"/>
    <w:rsid w:val="0070417C"/>
    <w:rsid w:val="0071545F"/>
    <w:rsid w:val="007171CD"/>
    <w:rsid w:val="00720369"/>
    <w:rsid w:val="007215D5"/>
    <w:rsid w:val="00724B1A"/>
    <w:rsid w:val="007347DD"/>
    <w:rsid w:val="00734DB7"/>
    <w:rsid w:val="00735146"/>
    <w:rsid w:val="007366F6"/>
    <w:rsid w:val="00736724"/>
    <w:rsid w:val="00742BEC"/>
    <w:rsid w:val="00742D3A"/>
    <w:rsid w:val="007439DD"/>
    <w:rsid w:val="00750440"/>
    <w:rsid w:val="007544CD"/>
    <w:rsid w:val="00762F24"/>
    <w:rsid w:val="0076449B"/>
    <w:rsid w:val="00765E96"/>
    <w:rsid w:val="0076688A"/>
    <w:rsid w:val="007749DD"/>
    <w:rsid w:val="007764FF"/>
    <w:rsid w:val="00776F41"/>
    <w:rsid w:val="00776FD5"/>
    <w:rsid w:val="0078044E"/>
    <w:rsid w:val="007826EA"/>
    <w:rsid w:val="00782873"/>
    <w:rsid w:val="007847AA"/>
    <w:rsid w:val="00785670"/>
    <w:rsid w:val="00794199"/>
    <w:rsid w:val="00794851"/>
    <w:rsid w:val="00794A83"/>
    <w:rsid w:val="00794E21"/>
    <w:rsid w:val="0079507E"/>
    <w:rsid w:val="0079573D"/>
    <w:rsid w:val="00796C76"/>
    <w:rsid w:val="007A0DB8"/>
    <w:rsid w:val="007A3982"/>
    <w:rsid w:val="007A50D0"/>
    <w:rsid w:val="007B1125"/>
    <w:rsid w:val="007B1788"/>
    <w:rsid w:val="007C5C77"/>
    <w:rsid w:val="007C6135"/>
    <w:rsid w:val="007C7ADE"/>
    <w:rsid w:val="007D01DB"/>
    <w:rsid w:val="007D766D"/>
    <w:rsid w:val="007E0671"/>
    <w:rsid w:val="007E1F67"/>
    <w:rsid w:val="007E36C9"/>
    <w:rsid w:val="007E3D1B"/>
    <w:rsid w:val="007E7608"/>
    <w:rsid w:val="007F3A14"/>
    <w:rsid w:val="007F3B2B"/>
    <w:rsid w:val="007F3CB7"/>
    <w:rsid w:val="007F4A94"/>
    <w:rsid w:val="00805BCE"/>
    <w:rsid w:val="0080643A"/>
    <w:rsid w:val="00810DB6"/>
    <w:rsid w:val="008133BE"/>
    <w:rsid w:val="008207A0"/>
    <w:rsid w:val="008232FF"/>
    <w:rsid w:val="0082345E"/>
    <w:rsid w:val="008244D1"/>
    <w:rsid w:val="00824D67"/>
    <w:rsid w:val="00824EC3"/>
    <w:rsid w:val="008301AA"/>
    <w:rsid w:val="0083171F"/>
    <w:rsid w:val="008369EF"/>
    <w:rsid w:val="00841736"/>
    <w:rsid w:val="008466CD"/>
    <w:rsid w:val="00851EF3"/>
    <w:rsid w:val="008561E3"/>
    <w:rsid w:val="008707A6"/>
    <w:rsid w:val="008708B9"/>
    <w:rsid w:val="008745A6"/>
    <w:rsid w:val="008777EE"/>
    <w:rsid w:val="00877E01"/>
    <w:rsid w:val="00877F76"/>
    <w:rsid w:val="0088051C"/>
    <w:rsid w:val="00880CB4"/>
    <w:rsid w:val="00880D6E"/>
    <w:rsid w:val="00883D1A"/>
    <w:rsid w:val="0088520C"/>
    <w:rsid w:val="00885E21"/>
    <w:rsid w:val="0088768B"/>
    <w:rsid w:val="0089041D"/>
    <w:rsid w:val="008A1A71"/>
    <w:rsid w:val="008A42B8"/>
    <w:rsid w:val="008A5FC3"/>
    <w:rsid w:val="008A7E58"/>
    <w:rsid w:val="008A7EE6"/>
    <w:rsid w:val="008B47F0"/>
    <w:rsid w:val="008B4AD7"/>
    <w:rsid w:val="008B4E8C"/>
    <w:rsid w:val="008C0E02"/>
    <w:rsid w:val="008C4233"/>
    <w:rsid w:val="008C5DEC"/>
    <w:rsid w:val="008C65B4"/>
    <w:rsid w:val="008C67C9"/>
    <w:rsid w:val="008C6A80"/>
    <w:rsid w:val="008C71F1"/>
    <w:rsid w:val="008D27E4"/>
    <w:rsid w:val="008D4FDF"/>
    <w:rsid w:val="008D7024"/>
    <w:rsid w:val="008E2680"/>
    <w:rsid w:val="008F1F30"/>
    <w:rsid w:val="008F3892"/>
    <w:rsid w:val="008F38AA"/>
    <w:rsid w:val="008F4992"/>
    <w:rsid w:val="008F7633"/>
    <w:rsid w:val="00903F73"/>
    <w:rsid w:val="00906C4D"/>
    <w:rsid w:val="009147D2"/>
    <w:rsid w:val="00915A2C"/>
    <w:rsid w:val="00916890"/>
    <w:rsid w:val="00917584"/>
    <w:rsid w:val="0092369B"/>
    <w:rsid w:val="0092395D"/>
    <w:rsid w:val="00931DF2"/>
    <w:rsid w:val="00936D8A"/>
    <w:rsid w:val="009374DE"/>
    <w:rsid w:val="0094125B"/>
    <w:rsid w:val="00942E7A"/>
    <w:rsid w:val="00943C3E"/>
    <w:rsid w:val="00944984"/>
    <w:rsid w:val="00945000"/>
    <w:rsid w:val="00945BE7"/>
    <w:rsid w:val="00946228"/>
    <w:rsid w:val="0095018F"/>
    <w:rsid w:val="00950E9F"/>
    <w:rsid w:val="00950F39"/>
    <w:rsid w:val="00953DF3"/>
    <w:rsid w:val="00955EB2"/>
    <w:rsid w:val="0096360B"/>
    <w:rsid w:val="009671BD"/>
    <w:rsid w:val="00971CE7"/>
    <w:rsid w:val="00974F9C"/>
    <w:rsid w:val="00976ABE"/>
    <w:rsid w:val="00981E4B"/>
    <w:rsid w:val="00983BCA"/>
    <w:rsid w:val="00987D98"/>
    <w:rsid w:val="009A0B87"/>
    <w:rsid w:val="009A5984"/>
    <w:rsid w:val="009A59E5"/>
    <w:rsid w:val="009A7884"/>
    <w:rsid w:val="009A7AF9"/>
    <w:rsid w:val="009B26C9"/>
    <w:rsid w:val="009B2C1A"/>
    <w:rsid w:val="009B3210"/>
    <w:rsid w:val="009B3E34"/>
    <w:rsid w:val="009B4387"/>
    <w:rsid w:val="009B4500"/>
    <w:rsid w:val="009C09E5"/>
    <w:rsid w:val="009C4549"/>
    <w:rsid w:val="009C4FF4"/>
    <w:rsid w:val="009C50DB"/>
    <w:rsid w:val="009C56B6"/>
    <w:rsid w:val="009C6F27"/>
    <w:rsid w:val="009C78EC"/>
    <w:rsid w:val="009D20BE"/>
    <w:rsid w:val="009D2742"/>
    <w:rsid w:val="009D295F"/>
    <w:rsid w:val="009D77C9"/>
    <w:rsid w:val="009E06A3"/>
    <w:rsid w:val="009E0B10"/>
    <w:rsid w:val="009E0C9E"/>
    <w:rsid w:val="009E3BB3"/>
    <w:rsid w:val="009F195F"/>
    <w:rsid w:val="009F60FE"/>
    <w:rsid w:val="00A037BC"/>
    <w:rsid w:val="00A05B85"/>
    <w:rsid w:val="00A10E9A"/>
    <w:rsid w:val="00A119F7"/>
    <w:rsid w:val="00A20D24"/>
    <w:rsid w:val="00A24558"/>
    <w:rsid w:val="00A24A84"/>
    <w:rsid w:val="00A259D2"/>
    <w:rsid w:val="00A260DA"/>
    <w:rsid w:val="00A267B5"/>
    <w:rsid w:val="00A272BA"/>
    <w:rsid w:val="00A30638"/>
    <w:rsid w:val="00A31C2E"/>
    <w:rsid w:val="00A36012"/>
    <w:rsid w:val="00A44AC2"/>
    <w:rsid w:val="00A452A3"/>
    <w:rsid w:val="00A52158"/>
    <w:rsid w:val="00A53353"/>
    <w:rsid w:val="00A55083"/>
    <w:rsid w:val="00A57691"/>
    <w:rsid w:val="00A6570A"/>
    <w:rsid w:val="00A6696C"/>
    <w:rsid w:val="00A70104"/>
    <w:rsid w:val="00A70157"/>
    <w:rsid w:val="00A702ED"/>
    <w:rsid w:val="00A709EC"/>
    <w:rsid w:val="00A71B44"/>
    <w:rsid w:val="00A72EC7"/>
    <w:rsid w:val="00A80550"/>
    <w:rsid w:val="00A8408D"/>
    <w:rsid w:val="00A934EF"/>
    <w:rsid w:val="00A96F0D"/>
    <w:rsid w:val="00AA15C8"/>
    <w:rsid w:val="00AA1BE6"/>
    <w:rsid w:val="00AA3111"/>
    <w:rsid w:val="00AA7E44"/>
    <w:rsid w:val="00AB055F"/>
    <w:rsid w:val="00AB1F96"/>
    <w:rsid w:val="00AB2A27"/>
    <w:rsid w:val="00AB4934"/>
    <w:rsid w:val="00AB4B43"/>
    <w:rsid w:val="00AB7405"/>
    <w:rsid w:val="00AC2BE2"/>
    <w:rsid w:val="00AC4F7E"/>
    <w:rsid w:val="00AD01AD"/>
    <w:rsid w:val="00AD273B"/>
    <w:rsid w:val="00AD2D6F"/>
    <w:rsid w:val="00AD6048"/>
    <w:rsid w:val="00AD7765"/>
    <w:rsid w:val="00AE276D"/>
    <w:rsid w:val="00AE3F0A"/>
    <w:rsid w:val="00AE4DB7"/>
    <w:rsid w:val="00AE5C27"/>
    <w:rsid w:val="00AF030D"/>
    <w:rsid w:val="00AF49B7"/>
    <w:rsid w:val="00AF7492"/>
    <w:rsid w:val="00B01A3E"/>
    <w:rsid w:val="00B01EDF"/>
    <w:rsid w:val="00B0227B"/>
    <w:rsid w:val="00B04BF0"/>
    <w:rsid w:val="00B04C89"/>
    <w:rsid w:val="00B06670"/>
    <w:rsid w:val="00B074EC"/>
    <w:rsid w:val="00B12B2E"/>
    <w:rsid w:val="00B132E7"/>
    <w:rsid w:val="00B14174"/>
    <w:rsid w:val="00B22910"/>
    <w:rsid w:val="00B2318D"/>
    <w:rsid w:val="00B233BD"/>
    <w:rsid w:val="00B25B6B"/>
    <w:rsid w:val="00B27D6B"/>
    <w:rsid w:val="00B311DF"/>
    <w:rsid w:val="00B31EB2"/>
    <w:rsid w:val="00B33595"/>
    <w:rsid w:val="00B4600F"/>
    <w:rsid w:val="00B47C2B"/>
    <w:rsid w:val="00B57FE1"/>
    <w:rsid w:val="00B63CBC"/>
    <w:rsid w:val="00B641A2"/>
    <w:rsid w:val="00B64266"/>
    <w:rsid w:val="00B644E5"/>
    <w:rsid w:val="00B6471C"/>
    <w:rsid w:val="00B662C8"/>
    <w:rsid w:val="00B670C4"/>
    <w:rsid w:val="00B70EC4"/>
    <w:rsid w:val="00B761F6"/>
    <w:rsid w:val="00B84563"/>
    <w:rsid w:val="00B87B8A"/>
    <w:rsid w:val="00B87EBD"/>
    <w:rsid w:val="00B90375"/>
    <w:rsid w:val="00B912C4"/>
    <w:rsid w:val="00B94D05"/>
    <w:rsid w:val="00B959A8"/>
    <w:rsid w:val="00B962B6"/>
    <w:rsid w:val="00B97328"/>
    <w:rsid w:val="00BA398F"/>
    <w:rsid w:val="00BA3F4D"/>
    <w:rsid w:val="00BA461B"/>
    <w:rsid w:val="00BA694A"/>
    <w:rsid w:val="00BB0CF3"/>
    <w:rsid w:val="00BB1037"/>
    <w:rsid w:val="00BB170B"/>
    <w:rsid w:val="00BB2133"/>
    <w:rsid w:val="00BB2574"/>
    <w:rsid w:val="00BB5CDE"/>
    <w:rsid w:val="00BB7576"/>
    <w:rsid w:val="00BC4EB0"/>
    <w:rsid w:val="00BC5981"/>
    <w:rsid w:val="00BD3256"/>
    <w:rsid w:val="00BD447A"/>
    <w:rsid w:val="00BE1E05"/>
    <w:rsid w:val="00BE2AF7"/>
    <w:rsid w:val="00BE3F52"/>
    <w:rsid w:val="00BE4510"/>
    <w:rsid w:val="00BE6A6F"/>
    <w:rsid w:val="00BE77A5"/>
    <w:rsid w:val="00BF1E47"/>
    <w:rsid w:val="00BF2DFA"/>
    <w:rsid w:val="00BF3212"/>
    <w:rsid w:val="00BF69B1"/>
    <w:rsid w:val="00C022CB"/>
    <w:rsid w:val="00C053F0"/>
    <w:rsid w:val="00C10003"/>
    <w:rsid w:val="00C12F23"/>
    <w:rsid w:val="00C174B9"/>
    <w:rsid w:val="00C20F1E"/>
    <w:rsid w:val="00C246EE"/>
    <w:rsid w:val="00C2619E"/>
    <w:rsid w:val="00C27484"/>
    <w:rsid w:val="00C301D2"/>
    <w:rsid w:val="00C303B9"/>
    <w:rsid w:val="00C31D8B"/>
    <w:rsid w:val="00C40870"/>
    <w:rsid w:val="00C44890"/>
    <w:rsid w:val="00C50229"/>
    <w:rsid w:val="00C556B7"/>
    <w:rsid w:val="00C700A7"/>
    <w:rsid w:val="00C7434F"/>
    <w:rsid w:val="00C75413"/>
    <w:rsid w:val="00C76C0F"/>
    <w:rsid w:val="00C83BE0"/>
    <w:rsid w:val="00C86D79"/>
    <w:rsid w:val="00C90D50"/>
    <w:rsid w:val="00CA2164"/>
    <w:rsid w:val="00CA59D8"/>
    <w:rsid w:val="00CA7523"/>
    <w:rsid w:val="00CB00DB"/>
    <w:rsid w:val="00CB09FC"/>
    <w:rsid w:val="00CC09F4"/>
    <w:rsid w:val="00CC3B72"/>
    <w:rsid w:val="00CC51C7"/>
    <w:rsid w:val="00CC5DCB"/>
    <w:rsid w:val="00CD2D36"/>
    <w:rsid w:val="00CD31C6"/>
    <w:rsid w:val="00CD5866"/>
    <w:rsid w:val="00CE1A05"/>
    <w:rsid w:val="00CE42B7"/>
    <w:rsid w:val="00CE6C74"/>
    <w:rsid w:val="00CF2011"/>
    <w:rsid w:val="00CF25E5"/>
    <w:rsid w:val="00D00E1C"/>
    <w:rsid w:val="00D019AD"/>
    <w:rsid w:val="00D01F23"/>
    <w:rsid w:val="00D021EF"/>
    <w:rsid w:val="00D04ABE"/>
    <w:rsid w:val="00D04C72"/>
    <w:rsid w:val="00D06BD4"/>
    <w:rsid w:val="00D0711A"/>
    <w:rsid w:val="00D079EF"/>
    <w:rsid w:val="00D10A25"/>
    <w:rsid w:val="00D125CA"/>
    <w:rsid w:val="00D15E85"/>
    <w:rsid w:val="00D16A2D"/>
    <w:rsid w:val="00D16B7C"/>
    <w:rsid w:val="00D230A0"/>
    <w:rsid w:val="00D23C16"/>
    <w:rsid w:val="00D248A7"/>
    <w:rsid w:val="00D24E48"/>
    <w:rsid w:val="00D24EFA"/>
    <w:rsid w:val="00D27058"/>
    <w:rsid w:val="00D300A2"/>
    <w:rsid w:val="00D32A6B"/>
    <w:rsid w:val="00D32E6E"/>
    <w:rsid w:val="00D33AAF"/>
    <w:rsid w:val="00D34CCB"/>
    <w:rsid w:val="00D3623B"/>
    <w:rsid w:val="00D36C16"/>
    <w:rsid w:val="00D37498"/>
    <w:rsid w:val="00D375CC"/>
    <w:rsid w:val="00D4423A"/>
    <w:rsid w:val="00D44EB4"/>
    <w:rsid w:val="00D456DB"/>
    <w:rsid w:val="00D462E6"/>
    <w:rsid w:val="00D47515"/>
    <w:rsid w:val="00D60217"/>
    <w:rsid w:val="00D631BA"/>
    <w:rsid w:val="00D64B25"/>
    <w:rsid w:val="00D66CFE"/>
    <w:rsid w:val="00D72A6D"/>
    <w:rsid w:val="00D73428"/>
    <w:rsid w:val="00D75866"/>
    <w:rsid w:val="00D76163"/>
    <w:rsid w:val="00D77594"/>
    <w:rsid w:val="00D778DE"/>
    <w:rsid w:val="00D7795B"/>
    <w:rsid w:val="00D83B88"/>
    <w:rsid w:val="00D873BD"/>
    <w:rsid w:val="00D876E0"/>
    <w:rsid w:val="00D907EB"/>
    <w:rsid w:val="00D9685E"/>
    <w:rsid w:val="00D97184"/>
    <w:rsid w:val="00D97C2D"/>
    <w:rsid w:val="00DA0958"/>
    <w:rsid w:val="00DA72EB"/>
    <w:rsid w:val="00DA7604"/>
    <w:rsid w:val="00DB0BAA"/>
    <w:rsid w:val="00DB0F10"/>
    <w:rsid w:val="00DB23E1"/>
    <w:rsid w:val="00DC3915"/>
    <w:rsid w:val="00DC4647"/>
    <w:rsid w:val="00DC52E7"/>
    <w:rsid w:val="00DC566D"/>
    <w:rsid w:val="00DC5731"/>
    <w:rsid w:val="00DC6544"/>
    <w:rsid w:val="00DD0CEA"/>
    <w:rsid w:val="00DD3442"/>
    <w:rsid w:val="00DE09BC"/>
    <w:rsid w:val="00DE3252"/>
    <w:rsid w:val="00DE70F2"/>
    <w:rsid w:val="00DF17C9"/>
    <w:rsid w:val="00DF2378"/>
    <w:rsid w:val="00DF2719"/>
    <w:rsid w:val="00DF4896"/>
    <w:rsid w:val="00E00F16"/>
    <w:rsid w:val="00E10E73"/>
    <w:rsid w:val="00E20717"/>
    <w:rsid w:val="00E21397"/>
    <w:rsid w:val="00E23A3C"/>
    <w:rsid w:val="00E2540E"/>
    <w:rsid w:val="00E25F8B"/>
    <w:rsid w:val="00E32B29"/>
    <w:rsid w:val="00E3498B"/>
    <w:rsid w:val="00E375A8"/>
    <w:rsid w:val="00E4192F"/>
    <w:rsid w:val="00E42091"/>
    <w:rsid w:val="00E43887"/>
    <w:rsid w:val="00E44F23"/>
    <w:rsid w:val="00E44F26"/>
    <w:rsid w:val="00E52098"/>
    <w:rsid w:val="00E53487"/>
    <w:rsid w:val="00E55D02"/>
    <w:rsid w:val="00E61A3E"/>
    <w:rsid w:val="00E62159"/>
    <w:rsid w:val="00E65835"/>
    <w:rsid w:val="00E67E72"/>
    <w:rsid w:val="00E702AD"/>
    <w:rsid w:val="00E717A6"/>
    <w:rsid w:val="00E80539"/>
    <w:rsid w:val="00E81A66"/>
    <w:rsid w:val="00E864F0"/>
    <w:rsid w:val="00E86600"/>
    <w:rsid w:val="00E91F6C"/>
    <w:rsid w:val="00E921EB"/>
    <w:rsid w:val="00E93579"/>
    <w:rsid w:val="00E94249"/>
    <w:rsid w:val="00E953AB"/>
    <w:rsid w:val="00E97F7A"/>
    <w:rsid w:val="00EA2796"/>
    <w:rsid w:val="00EA5072"/>
    <w:rsid w:val="00EA61B3"/>
    <w:rsid w:val="00EA68D3"/>
    <w:rsid w:val="00EA6926"/>
    <w:rsid w:val="00EB48DC"/>
    <w:rsid w:val="00EB5D42"/>
    <w:rsid w:val="00EB5EBE"/>
    <w:rsid w:val="00EC51CB"/>
    <w:rsid w:val="00EC5DD8"/>
    <w:rsid w:val="00EC7D56"/>
    <w:rsid w:val="00ED0A19"/>
    <w:rsid w:val="00ED0DA8"/>
    <w:rsid w:val="00ED3714"/>
    <w:rsid w:val="00ED64BD"/>
    <w:rsid w:val="00ED7D33"/>
    <w:rsid w:val="00EE15C4"/>
    <w:rsid w:val="00EE2D95"/>
    <w:rsid w:val="00EE45D7"/>
    <w:rsid w:val="00EE586E"/>
    <w:rsid w:val="00EE7235"/>
    <w:rsid w:val="00EE793D"/>
    <w:rsid w:val="00EF02EA"/>
    <w:rsid w:val="00EF1988"/>
    <w:rsid w:val="00EF266B"/>
    <w:rsid w:val="00EF5149"/>
    <w:rsid w:val="00EF6FA6"/>
    <w:rsid w:val="00F01FE0"/>
    <w:rsid w:val="00F036DA"/>
    <w:rsid w:val="00F055C7"/>
    <w:rsid w:val="00F05FD0"/>
    <w:rsid w:val="00F1071B"/>
    <w:rsid w:val="00F1594F"/>
    <w:rsid w:val="00F22325"/>
    <w:rsid w:val="00F2474D"/>
    <w:rsid w:val="00F24DD7"/>
    <w:rsid w:val="00F258AD"/>
    <w:rsid w:val="00F31A48"/>
    <w:rsid w:val="00F3383D"/>
    <w:rsid w:val="00F42DB9"/>
    <w:rsid w:val="00F55AA8"/>
    <w:rsid w:val="00F56195"/>
    <w:rsid w:val="00F56E52"/>
    <w:rsid w:val="00F606BB"/>
    <w:rsid w:val="00F64267"/>
    <w:rsid w:val="00F65EC1"/>
    <w:rsid w:val="00F66CF0"/>
    <w:rsid w:val="00F670B6"/>
    <w:rsid w:val="00F70521"/>
    <w:rsid w:val="00F7077B"/>
    <w:rsid w:val="00F72677"/>
    <w:rsid w:val="00F7669A"/>
    <w:rsid w:val="00F77591"/>
    <w:rsid w:val="00F802A0"/>
    <w:rsid w:val="00F80916"/>
    <w:rsid w:val="00F84EAF"/>
    <w:rsid w:val="00F854A9"/>
    <w:rsid w:val="00F8652A"/>
    <w:rsid w:val="00F918A1"/>
    <w:rsid w:val="00F92AE6"/>
    <w:rsid w:val="00F92FC1"/>
    <w:rsid w:val="00F9442D"/>
    <w:rsid w:val="00FA030C"/>
    <w:rsid w:val="00FA2123"/>
    <w:rsid w:val="00FA3D49"/>
    <w:rsid w:val="00FA5763"/>
    <w:rsid w:val="00FA62CC"/>
    <w:rsid w:val="00FB1353"/>
    <w:rsid w:val="00FB1603"/>
    <w:rsid w:val="00FB4651"/>
    <w:rsid w:val="00FB4C96"/>
    <w:rsid w:val="00FB60C7"/>
    <w:rsid w:val="00FB728E"/>
    <w:rsid w:val="00FB7B83"/>
    <w:rsid w:val="00FC3C40"/>
    <w:rsid w:val="00FC5907"/>
    <w:rsid w:val="00FC75CF"/>
    <w:rsid w:val="00FE1496"/>
    <w:rsid w:val="00FE1E16"/>
    <w:rsid w:val="00FE235B"/>
    <w:rsid w:val="00FE36F4"/>
    <w:rsid w:val="00FE42A2"/>
    <w:rsid w:val="00FE777C"/>
    <w:rsid w:val="00FF3D90"/>
    <w:rsid w:val="00FF44BC"/>
    <w:rsid w:val="00FF503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22BD"/>
    <w:pPr>
      <w:ind w:left="720"/>
      <w:contextualSpacing/>
    </w:pPr>
  </w:style>
  <w:style w:type="paragraph" w:customStyle="1" w:styleId="a5">
    <w:name w:val="ТКД Таб Заголовок"/>
    <w:basedOn w:val="a"/>
    <w:rsid w:val="00F055C7"/>
    <w:pPr>
      <w:spacing w:before="20" w:after="20" w:line="240" w:lineRule="auto"/>
      <w:jc w:val="center"/>
    </w:pPr>
    <w:rPr>
      <w:rFonts w:ascii="Times New Roman" w:eastAsia="Times New Roman" w:hAnsi="Times New Roman" w:cs="Courier New"/>
      <w:color w:val="000000"/>
      <w:sz w:val="16"/>
      <w:szCs w:val="20"/>
      <w:lang w:eastAsia="ru-RU"/>
    </w:rPr>
  </w:style>
  <w:style w:type="paragraph" w:customStyle="1" w:styleId="a6">
    <w:name w:val="ТКД К текст"/>
    <w:basedOn w:val="a"/>
    <w:rsid w:val="00F055C7"/>
    <w:pPr>
      <w:spacing w:before="40" w:after="40" w:line="240" w:lineRule="auto"/>
      <w:jc w:val="both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F76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42B22"/>
  </w:style>
  <w:style w:type="paragraph" w:styleId="a8">
    <w:name w:val="Balloon Text"/>
    <w:basedOn w:val="a"/>
    <w:link w:val="a9"/>
    <w:uiPriority w:val="99"/>
    <w:semiHidden/>
    <w:unhideWhenUsed/>
    <w:rsid w:val="00D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F2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36C16"/>
    <w:pPr>
      <w:spacing w:after="0" w:line="240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4473-4C7A-460D-A72A-0D74B06C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533</cp:revision>
  <dcterms:created xsi:type="dcterms:W3CDTF">2014-11-27T12:56:00Z</dcterms:created>
  <dcterms:modified xsi:type="dcterms:W3CDTF">2020-09-22T04:13:00Z</dcterms:modified>
</cp:coreProperties>
</file>